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7B68" w:rsidRDefault="008F76A5" w:rsidP="008F76A5">
      <w:pPr>
        <w:pStyle w:val="Bezmezer"/>
        <w:jc w:val="center"/>
        <w:rPr>
          <w:b/>
          <w:sz w:val="30"/>
          <w:szCs w:val="30"/>
        </w:rPr>
      </w:pPr>
      <w:r w:rsidRPr="00B67B68">
        <w:rPr>
          <w:b/>
          <w:sz w:val="30"/>
          <w:szCs w:val="30"/>
        </w:rPr>
        <w:t>SKLOŇOVÁNÍ SLOV CIZÍHO PŮVODU (pokračování)</w:t>
      </w:r>
    </w:p>
    <w:p w:rsidR="008F76A5" w:rsidRPr="008F76A5" w:rsidRDefault="008F76A5" w:rsidP="008F76A5">
      <w:pPr>
        <w:pStyle w:val="Bezmezer"/>
        <w:rPr>
          <w:i/>
        </w:rPr>
      </w:pPr>
      <w:r w:rsidRPr="008F76A5">
        <w:rPr>
          <w:i/>
        </w:rPr>
        <w:t>Mládeži,</w:t>
      </w:r>
    </w:p>
    <w:p w:rsidR="008F76A5" w:rsidRPr="008F76A5" w:rsidRDefault="008F76A5" w:rsidP="008F76A5">
      <w:pPr>
        <w:pStyle w:val="Bezmezer"/>
        <w:rPr>
          <w:i/>
        </w:rPr>
      </w:pPr>
      <w:r w:rsidRPr="008F76A5">
        <w:rPr>
          <w:i/>
        </w:rPr>
        <w:t xml:space="preserve">opět Vám zasílám něco málo na procvičení. Práci si buď vytiskněte a nalepte, nebo přepište. Každopádně budete mít zápis v sešitě. Opět platí, že „další procvičení“ dělat nemusíte, povinné však bude hotové. Také připomínám, že mi můžete napsat na můj osobní e-mail </w:t>
      </w:r>
      <w:hyperlink r:id="rId5" w:history="1">
        <w:r w:rsidRPr="008F76A5">
          <w:rPr>
            <w:rStyle w:val="Hypertextovodkaz"/>
            <w:i/>
          </w:rPr>
          <w:t>V.Nikca@seznam.cz</w:t>
        </w:r>
      </w:hyperlink>
      <w:r w:rsidRPr="008F76A5">
        <w:rPr>
          <w:i/>
        </w:rPr>
        <w:t xml:space="preserve">. A já vám odpovím. Pokud žádné dotazy nebudou, počítám s tím, že jste učivu porozuměli. </w:t>
      </w:r>
    </w:p>
    <w:p w:rsidR="008F76A5" w:rsidRPr="008F76A5" w:rsidRDefault="008F76A5" w:rsidP="008F76A5">
      <w:pPr>
        <w:pStyle w:val="Bezmezer"/>
        <w:ind w:left="5664"/>
        <w:rPr>
          <w:i/>
        </w:rPr>
      </w:pPr>
      <w:r w:rsidRPr="008F76A5">
        <w:rPr>
          <w:i/>
        </w:rPr>
        <w:t xml:space="preserve">Hodně sil a hlavně zdravíčko </w:t>
      </w:r>
      <w:r w:rsidRPr="008F76A5">
        <w:rPr>
          <w:i/>
        </w:rPr>
        <w:sym w:font="Wingdings" w:char="F04A"/>
      </w:r>
    </w:p>
    <w:p w:rsidR="008F76A5" w:rsidRDefault="008F76A5" w:rsidP="008F76A5">
      <w:pPr>
        <w:ind w:left="7080"/>
        <w:rPr>
          <w:i/>
        </w:rPr>
      </w:pPr>
      <w:r>
        <w:rPr>
          <w:i/>
        </w:rPr>
        <w:t xml:space="preserve">         </w:t>
      </w:r>
      <w:r w:rsidRPr="008F76A5">
        <w:rPr>
          <w:i/>
        </w:rPr>
        <w:t xml:space="preserve">uč. </w:t>
      </w:r>
      <w:proofErr w:type="spellStart"/>
      <w:r w:rsidRPr="008F76A5">
        <w:rPr>
          <w:i/>
        </w:rPr>
        <w:t>Nikolet</w:t>
      </w:r>
      <w:proofErr w:type="spellEnd"/>
    </w:p>
    <w:p w:rsidR="008F76A5" w:rsidRDefault="008F76A5" w:rsidP="008F76A5">
      <w:pPr>
        <w:rPr>
          <w:i/>
        </w:rPr>
      </w:pPr>
    </w:p>
    <w:p w:rsidR="00B67B68" w:rsidRPr="00E77664" w:rsidRDefault="00B67B68" w:rsidP="00B67B68">
      <w:pPr>
        <w:pStyle w:val="Bezmezer"/>
        <w:rPr>
          <w:u w:val="single"/>
        </w:rPr>
      </w:pPr>
      <w:r w:rsidRPr="00E77664">
        <w:rPr>
          <w:u w:val="single"/>
        </w:rPr>
        <w:t xml:space="preserve">UČIVO </w:t>
      </w:r>
    </w:p>
    <w:p w:rsidR="00B67B68" w:rsidRDefault="00B67B68" w:rsidP="00B67B68">
      <w:pPr>
        <w:pStyle w:val="Bezmezer"/>
      </w:pPr>
      <w:r w:rsidRPr="00B67B68">
        <w:rPr>
          <w:b/>
        </w:rPr>
        <w:t xml:space="preserve">Podstatná jména typu </w:t>
      </w:r>
      <w:r w:rsidRPr="00496B7E">
        <w:rPr>
          <w:b/>
          <w:i/>
        </w:rPr>
        <w:t>IDEA</w:t>
      </w:r>
      <w:r w:rsidRPr="00B67B68">
        <w:rPr>
          <w:b/>
        </w:rPr>
        <w:t xml:space="preserve"> (zakončená na -</w:t>
      </w:r>
      <w:proofErr w:type="spellStart"/>
      <w:r w:rsidRPr="00B67B68">
        <w:rPr>
          <w:b/>
        </w:rPr>
        <w:t>ea</w:t>
      </w:r>
      <w:proofErr w:type="spellEnd"/>
      <w:r w:rsidRPr="00B67B68">
        <w:rPr>
          <w:b/>
        </w:rPr>
        <w:t>)</w:t>
      </w:r>
    </w:p>
    <w:p w:rsidR="00B67B68" w:rsidRDefault="00B67B68" w:rsidP="00B67B68">
      <w:pPr>
        <w:pStyle w:val="Bezmezer"/>
        <w:numPr>
          <w:ilvl w:val="0"/>
          <w:numId w:val="1"/>
        </w:numPr>
      </w:pPr>
      <w:r>
        <w:t>prostuduj si skloňování v učebnici na str. 16/rámeček dole</w:t>
      </w:r>
    </w:p>
    <w:p w:rsidR="00B67B68" w:rsidRDefault="00B67B68" w:rsidP="00B67B68">
      <w:pPr>
        <w:pStyle w:val="Bezmezer"/>
      </w:pPr>
    </w:p>
    <w:p w:rsidR="00B67B68" w:rsidRDefault="00B67B68" w:rsidP="00B67B68">
      <w:pPr>
        <w:pStyle w:val="Bezmezer"/>
        <w:rPr>
          <w:b/>
        </w:rPr>
      </w:pPr>
      <w:r w:rsidRPr="00496B7E">
        <w:rPr>
          <w:b/>
        </w:rPr>
        <w:t xml:space="preserve">Podstatná jména typu </w:t>
      </w:r>
      <w:r w:rsidRPr="00496B7E">
        <w:rPr>
          <w:b/>
          <w:i/>
        </w:rPr>
        <w:t>TÉMA</w:t>
      </w:r>
      <w:r w:rsidRPr="00496B7E">
        <w:rPr>
          <w:b/>
        </w:rPr>
        <w:t xml:space="preserve"> (podstatná jména rodu středního zakončená na -</w:t>
      </w:r>
      <w:proofErr w:type="spellStart"/>
      <w:r w:rsidRPr="00496B7E">
        <w:rPr>
          <w:b/>
        </w:rPr>
        <w:t>ma</w:t>
      </w:r>
      <w:proofErr w:type="spellEnd"/>
      <w:r w:rsidRPr="00496B7E">
        <w:rPr>
          <w:b/>
        </w:rPr>
        <w:t>)</w:t>
      </w:r>
    </w:p>
    <w:tbl>
      <w:tblPr>
        <w:tblStyle w:val="Mkatabulky"/>
        <w:tblW w:w="0" w:type="auto"/>
        <w:tblLook w:val="04A0"/>
      </w:tblPr>
      <w:tblGrid>
        <w:gridCol w:w="447"/>
        <w:gridCol w:w="1140"/>
        <w:gridCol w:w="1640"/>
        <w:gridCol w:w="6061"/>
      </w:tblGrid>
      <w:tr w:rsidR="00250576" w:rsidTr="00250576">
        <w:trPr>
          <w:trHeight w:val="340"/>
        </w:trPr>
        <w:tc>
          <w:tcPr>
            <w:tcW w:w="447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1.</w:t>
            </w:r>
          </w:p>
        </w:tc>
        <w:tc>
          <w:tcPr>
            <w:tcW w:w="1140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téma</w:t>
            </w:r>
          </w:p>
        </w:tc>
        <w:tc>
          <w:tcPr>
            <w:tcW w:w="1640" w:type="dxa"/>
            <w:vAlign w:val="center"/>
          </w:tcPr>
          <w:p w:rsidR="00250576" w:rsidRDefault="00250576" w:rsidP="00250576">
            <w:pPr>
              <w:pStyle w:val="Bezmezer"/>
              <w:jc w:val="center"/>
            </w:pPr>
            <w:r>
              <w:t>témata</w:t>
            </w:r>
          </w:p>
        </w:tc>
        <w:tc>
          <w:tcPr>
            <w:tcW w:w="6061" w:type="dxa"/>
            <w:vMerge w:val="restart"/>
            <w:vAlign w:val="center"/>
          </w:tcPr>
          <w:p w:rsidR="00250576" w:rsidRPr="00496B7E" w:rsidRDefault="00250576" w:rsidP="00496B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>
              <w:t>p</w:t>
            </w:r>
            <w:r w:rsidRPr="00496B7E">
              <w:t xml:space="preserve">řidáváme tzv. kmenotvornou příponu </w:t>
            </w:r>
            <w:r w:rsidRPr="00496B7E">
              <w:rPr>
                <w:b/>
              </w:rPr>
              <w:t>-</w:t>
            </w:r>
            <w:proofErr w:type="spellStart"/>
            <w:r w:rsidRPr="00496B7E">
              <w:rPr>
                <w:b/>
              </w:rPr>
              <w:t>at</w:t>
            </w:r>
            <w:proofErr w:type="spellEnd"/>
            <w:r w:rsidRPr="00496B7E">
              <w:rPr>
                <w:b/>
              </w:rPr>
              <w:t>-</w:t>
            </w:r>
          </w:p>
          <w:p w:rsidR="00250576" w:rsidRDefault="00250576" w:rsidP="00496B7E">
            <w:pPr>
              <w:pStyle w:val="Bezmezer"/>
              <w:numPr>
                <w:ilvl w:val="0"/>
                <w:numId w:val="1"/>
              </w:numPr>
            </w:pPr>
            <w:r>
              <w:t>tato podstatná jména se skloňují podle vzoru město a hrad – pro vás bude ale jednodušší zapamatovat si tvary slova téma</w:t>
            </w:r>
          </w:p>
          <w:p w:rsidR="00250576" w:rsidRDefault="00250576" w:rsidP="00496B7E">
            <w:pPr>
              <w:pStyle w:val="Bezmezer"/>
              <w:numPr>
                <w:ilvl w:val="0"/>
                <w:numId w:val="1"/>
              </w:numPr>
            </w:pPr>
            <w:r>
              <w:t xml:space="preserve">můžete tedy slovo téma považovat za vzor </w:t>
            </w:r>
            <w:r>
              <w:sym w:font="Wingdings" w:char="F04A"/>
            </w:r>
            <w:r>
              <w:t xml:space="preserve"> </w:t>
            </w:r>
          </w:p>
          <w:p w:rsidR="00250576" w:rsidRPr="00496B7E" w:rsidRDefault="00250576" w:rsidP="00496B7E">
            <w:pPr>
              <w:pStyle w:val="Bezmezer"/>
              <w:numPr>
                <w:ilvl w:val="0"/>
                <w:numId w:val="1"/>
              </w:numPr>
            </w:pPr>
            <w:r>
              <w:t>další slova takto skloňovaná – drama, klima, dilema, astma, aroma, panorama, schéma, trauma,…</w:t>
            </w:r>
          </w:p>
        </w:tc>
      </w:tr>
      <w:tr w:rsidR="00250576" w:rsidTr="00250576">
        <w:trPr>
          <w:trHeight w:val="340"/>
        </w:trPr>
        <w:tc>
          <w:tcPr>
            <w:tcW w:w="447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2.</w:t>
            </w:r>
          </w:p>
        </w:tc>
        <w:tc>
          <w:tcPr>
            <w:tcW w:w="1140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tém</w:t>
            </w:r>
            <w:r w:rsidRPr="00496B7E">
              <w:rPr>
                <w:color w:val="FF0000"/>
              </w:rPr>
              <w:t>at</w:t>
            </w:r>
            <w:r w:rsidRPr="00496B7E">
              <w:t>u</w:t>
            </w:r>
          </w:p>
        </w:tc>
        <w:tc>
          <w:tcPr>
            <w:tcW w:w="1640" w:type="dxa"/>
            <w:vAlign w:val="center"/>
          </w:tcPr>
          <w:p w:rsidR="00250576" w:rsidRPr="00250576" w:rsidRDefault="00250576" w:rsidP="00250576">
            <w:pPr>
              <w:pStyle w:val="Bezmezer"/>
              <w:jc w:val="center"/>
            </w:pPr>
            <w:r w:rsidRPr="00250576">
              <w:t>témat</w:t>
            </w:r>
          </w:p>
        </w:tc>
        <w:tc>
          <w:tcPr>
            <w:tcW w:w="6061" w:type="dxa"/>
            <w:vMerge/>
          </w:tcPr>
          <w:p w:rsidR="00250576" w:rsidRDefault="00250576" w:rsidP="00496B7E">
            <w:pPr>
              <w:pStyle w:val="Bezmezer"/>
              <w:rPr>
                <w:b/>
              </w:rPr>
            </w:pPr>
          </w:p>
        </w:tc>
      </w:tr>
      <w:tr w:rsidR="00250576" w:rsidTr="00250576">
        <w:trPr>
          <w:trHeight w:val="340"/>
        </w:trPr>
        <w:tc>
          <w:tcPr>
            <w:tcW w:w="447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3.</w:t>
            </w:r>
          </w:p>
        </w:tc>
        <w:tc>
          <w:tcPr>
            <w:tcW w:w="1140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tém</w:t>
            </w:r>
            <w:r w:rsidRPr="00496B7E">
              <w:rPr>
                <w:color w:val="FF0000"/>
              </w:rPr>
              <w:t>at</w:t>
            </w:r>
            <w:r w:rsidRPr="00496B7E">
              <w:t>u</w:t>
            </w:r>
          </w:p>
        </w:tc>
        <w:tc>
          <w:tcPr>
            <w:tcW w:w="1640" w:type="dxa"/>
            <w:vAlign w:val="center"/>
          </w:tcPr>
          <w:p w:rsidR="00250576" w:rsidRPr="00250576" w:rsidRDefault="00250576" w:rsidP="00250576">
            <w:pPr>
              <w:pStyle w:val="Bezmezer"/>
              <w:jc w:val="center"/>
            </w:pPr>
            <w:r w:rsidRPr="00250576">
              <w:t>tématům</w:t>
            </w:r>
          </w:p>
        </w:tc>
        <w:tc>
          <w:tcPr>
            <w:tcW w:w="6061" w:type="dxa"/>
            <w:vMerge/>
          </w:tcPr>
          <w:p w:rsidR="00250576" w:rsidRDefault="00250576" w:rsidP="00496B7E">
            <w:pPr>
              <w:pStyle w:val="Bezmezer"/>
              <w:rPr>
                <w:b/>
              </w:rPr>
            </w:pPr>
          </w:p>
        </w:tc>
      </w:tr>
      <w:tr w:rsidR="00250576" w:rsidTr="00250576">
        <w:trPr>
          <w:trHeight w:val="340"/>
        </w:trPr>
        <w:tc>
          <w:tcPr>
            <w:tcW w:w="447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4.</w:t>
            </w:r>
          </w:p>
        </w:tc>
        <w:tc>
          <w:tcPr>
            <w:tcW w:w="1140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téma</w:t>
            </w:r>
          </w:p>
        </w:tc>
        <w:tc>
          <w:tcPr>
            <w:tcW w:w="1640" w:type="dxa"/>
            <w:vAlign w:val="center"/>
          </w:tcPr>
          <w:p w:rsidR="00250576" w:rsidRPr="00250576" w:rsidRDefault="00250576" w:rsidP="00250576">
            <w:pPr>
              <w:pStyle w:val="Bezmezer"/>
              <w:jc w:val="center"/>
            </w:pPr>
            <w:r w:rsidRPr="00250576">
              <w:t>témata</w:t>
            </w:r>
          </w:p>
        </w:tc>
        <w:tc>
          <w:tcPr>
            <w:tcW w:w="6061" w:type="dxa"/>
            <w:vMerge/>
          </w:tcPr>
          <w:p w:rsidR="00250576" w:rsidRDefault="00250576" w:rsidP="00496B7E">
            <w:pPr>
              <w:pStyle w:val="Bezmezer"/>
              <w:rPr>
                <w:b/>
              </w:rPr>
            </w:pPr>
          </w:p>
        </w:tc>
      </w:tr>
      <w:tr w:rsidR="00250576" w:rsidTr="00250576">
        <w:trPr>
          <w:trHeight w:val="340"/>
        </w:trPr>
        <w:tc>
          <w:tcPr>
            <w:tcW w:w="447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6.</w:t>
            </w:r>
          </w:p>
        </w:tc>
        <w:tc>
          <w:tcPr>
            <w:tcW w:w="1140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o tém</w:t>
            </w:r>
            <w:r w:rsidRPr="00496B7E">
              <w:rPr>
                <w:color w:val="FF0000"/>
              </w:rPr>
              <w:t>at</w:t>
            </w:r>
            <w:r w:rsidRPr="00496B7E">
              <w:t>u</w:t>
            </w:r>
          </w:p>
        </w:tc>
        <w:tc>
          <w:tcPr>
            <w:tcW w:w="1640" w:type="dxa"/>
            <w:vAlign w:val="center"/>
          </w:tcPr>
          <w:p w:rsidR="00250576" w:rsidRPr="00250576" w:rsidRDefault="00250576" w:rsidP="00250576">
            <w:pPr>
              <w:pStyle w:val="Bezmezer"/>
              <w:jc w:val="center"/>
            </w:pPr>
            <w:r w:rsidRPr="00250576">
              <w:t>o tématech</w:t>
            </w:r>
          </w:p>
        </w:tc>
        <w:tc>
          <w:tcPr>
            <w:tcW w:w="6061" w:type="dxa"/>
            <w:vMerge/>
          </w:tcPr>
          <w:p w:rsidR="00250576" w:rsidRDefault="00250576" w:rsidP="00496B7E">
            <w:pPr>
              <w:pStyle w:val="Bezmezer"/>
              <w:rPr>
                <w:b/>
              </w:rPr>
            </w:pPr>
          </w:p>
        </w:tc>
      </w:tr>
      <w:tr w:rsidR="00250576" w:rsidTr="00250576">
        <w:trPr>
          <w:trHeight w:val="340"/>
        </w:trPr>
        <w:tc>
          <w:tcPr>
            <w:tcW w:w="447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7.</w:t>
            </w:r>
          </w:p>
        </w:tc>
        <w:tc>
          <w:tcPr>
            <w:tcW w:w="1140" w:type="dxa"/>
            <w:vAlign w:val="center"/>
          </w:tcPr>
          <w:p w:rsidR="00250576" w:rsidRPr="00496B7E" w:rsidRDefault="00250576" w:rsidP="00496B7E">
            <w:pPr>
              <w:pStyle w:val="Bezmezer"/>
              <w:jc w:val="center"/>
            </w:pPr>
            <w:r w:rsidRPr="00496B7E">
              <w:t>tém</w:t>
            </w:r>
            <w:r w:rsidRPr="00496B7E">
              <w:rPr>
                <w:color w:val="FF0000"/>
              </w:rPr>
              <w:t>at</w:t>
            </w:r>
            <w:r w:rsidRPr="00496B7E">
              <w:t>em</w:t>
            </w:r>
          </w:p>
        </w:tc>
        <w:tc>
          <w:tcPr>
            <w:tcW w:w="1640" w:type="dxa"/>
            <w:vAlign w:val="center"/>
          </w:tcPr>
          <w:p w:rsidR="00250576" w:rsidRPr="00250576" w:rsidRDefault="00250576" w:rsidP="00250576">
            <w:pPr>
              <w:pStyle w:val="Bezmezer"/>
              <w:jc w:val="center"/>
            </w:pPr>
            <w:r w:rsidRPr="00250576">
              <w:t>tématy</w:t>
            </w:r>
          </w:p>
        </w:tc>
        <w:tc>
          <w:tcPr>
            <w:tcW w:w="6061" w:type="dxa"/>
            <w:vMerge/>
          </w:tcPr>
          <w:p w:rsidR="00250576" w:rsidRDefault="00250576" w:rsidP="00496B7E">
            <w:pPr>
              <w:pStyle w:val="Bezmezer"/>
              <w:rPr>
                <w:b/>
              </w:rPr>
            </w:pPr>
          </w:p>
        </w:tc>
      </w:tr>
    </w:tbl>
    <w:p w:rsidR="00496B7E" w:rsidRDefault="00496B7E" w:rsidP="00496B7E">
      <w:pPr>
        <w:pStyle w:val="Bezmezer"/>
        <w:rPr>
          <w:b/>
        </w:rPr>
      </w:pPr>
    </w:p>
    <w:p w:rsidR="00496B7E" w:rsidRDefault="00496B7E" w:rsidP="00496B7E">
      <w:pPr>
        <w:pStyle w:val="Bezmezer"/>
        <w:rPr>
          <w:b/>
        </w:rPr>
      </w:pPr>
      <w:r>
        <w:rPr>
          <w:b/>
        </w:rPr>
        <w:t xml:space="preserve">Podstatná jména typu </w:t>
      </w:r>
      <w:r w:rsidR="00C94248">
        <w:rPr>
          <w:b/>
        </w:rPr>
        <w:t>CYKLUS, GÉNIUS (zakončená na -</w:t>
      </w:r>
      <w:proofErr w:type="spellStart"/>
      <w:r w:rsidR="00C94248">
        <w:rPr>
          <w:b/>
        </w:rPr>
        <w:t>us</w:t>
      </w:r>
      <w:proofErr w:type="spellEnd"/>
      <w:r w:rsidR="00C94248">
        <w:rPr>
          <w:b/>
        </w:rPr>
        <w:t>, -</w:t>
      </w:r>
      <w:proofErr w:type="spellStart"/>
      <w:r w:rsidR="00C94248">
        <w:rPr>
          <w:b/>
        </w:rPr>
        <w:t>ius</w:t>
      </w:r>
      <w:proofErr w:type="spellEnd"/>
      <w:r w:rsidR="00C94248">
        <w:rPr>
          <w:b/>
        </w:rPr>
        <w:t>)</w:t>
      </w:r>
    </w:p>
    <w:p w:rsidR="00C94248" w:rsidRDefault="00C94248" w:rsidP="00C94248">
      <w:pPr>
        <w:pStyle w:val="Bezmezer"/>
        <w:numPr>
          <w:ilvl w:val="0"/>
          <w:numId w:val="1"/>
        </w:numPr>
      </w:pPr>
      <w:r>
        <w:t>zakončení -</w:t>
      </w:r>
      <w:proofErr w:type="spellStart"/>
      <w:r>
        <w:t>us</w:t>
      </w:r>
      <w:proofErr w:type="spellEnd"/>
      <w:r>
        <w:t>,-</w:t>
      </w:r>
      <w:proofErr w:type="spellStart"/>
      <w:r>
        <w:t>ius</w:t>
      </w:r>
      <w:proofErr w:type="spellEnd"/>
      <w:r>
        <w:t xml:space="preserve"> se </w:t>
      </w:r>
      <w:r w:rsidRPr="002C7564">
        <w:rPr>
          <w:u w:val="single"/>
        </w:rPr>
        <w:t>většinou</w:t>
      </w:r>
      <w:r>
        <w:t xml:space="preserve"> odsouvá a tato podstatná jména se skloňují buď podle vzoru pán (mužská životná podstatná jména – génius), nebo hrad (mužská neživotná podstatná jména – cyklu)</w:t>
      </w:r>
    </w:p>
    <w:p w:rsidR="00C94248" w:rsidRDefault="002C7564" w:rsidP="002C7564">
      <w:pPr>
        <w:pStyle w:val="Bezmezer"/>
        <w:numPr>
          <w:ilvl w:val="0"/>
          <w:numId w:val="1"/>
        </w:numPr>
      </w:pPr>
      <w:r>
        <w:t>abychom si byli jisti, musíme si to někde ověřit – např. Slovník spisovné češtiny, Internetová jazyková příručka</w:t>
      </w:r>
    </w:p>
    <w:p w:rsidR="00C94248" w:rsidRDefault="00C94248" w:rsidP="00C94248">
      <w:pPr>
        <w:pStyle w:val="Bezmezer"/>
      </w:pPr>
    </w:p>
    <w:p w:rsidR="00C94248" w:rsidRPr="00E77664" w:rsidRDefault="00E77664" w:rsidP="00C94248">
      <w:pPr>
        <w:pStyle w:val="Bezmezer"/>
        <w:rPr>
          <w:u w:val="single"/>
        </w:rPr>
      </w:pPr>
      <w:r w:rsidRPr="00E77664">
        <w:rPr>
          <w:u w:val="single"/>
        </w:rPr>
        <w:t>PRACOVNÍ LIST</w:t>
      </w:r>
    </w:p>
    <w:p w:rsidR="002C6BF4" w:rsidRDefault="002C6BF4" w:rsidP="00E77664">
      <w:pPr>
        <w:pStyle w:val="Bezmezer"/>
        <w:numPr>
          <w:ilvl w:val="0"/>
          <w:numId w:val="2"/>
        </w:numPr>
        <w:rPr>
          <w:rFonts w:cstheme="minorHAnsi"/>
          <w:b/>
          <w:shd w:val="clear" w:color="auto" w:fill="FFF8F0"/>
        </w:rPr>
      </w:pPr>
      <w:r>
        <w:rPr>
          <w:rFonts w:cstheme="minorHAnsi"/>
          <w:b/>
          <w:shd w:val="clear" w:color="auto" w:fill="FFF8F0"/>
        </w:rPr>
        <w:t>Doplň na vynechaná místa slovo ORCHIDEA ve správném tvaru – piš jednotné i množné číslo.</w:t>
      </w:r>
    </w:p>
    <w:p w:rsidR="002C6BF4" w:rsidRDefault="002C6BF4" w:rsidP="002C6BF4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  <w:b/>
          <w:shd w:val="clear" w:color="auto" w:fill="FFF8F0"/>
        </w:rPr>
        <w:t xml:space="preserve"> </w:t>
      </w:r>
      <w:r>
        <w:rPr>
          <w:rFonts w:cstheme="minorHAnsi"/>
          <w:shd w:val="clear" w:color="auto" w:fill="FFF8F0"/>
        </w:rPr>
        <w:t xml:space="preserve">Staráme se o </w:t>
      </w:r>
      <w:r w:rsidRPr="00E77664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E77664">
        <w:rPr>
          <w:rFonts w:cstheme="minorHAnsi"/>
        </w:rPr>
        <w:t>…………………………</w:t>
      </w:r>
      <w:proofErr w:type="gramStart"/>
      <w:r w:rsidRPr="00E77664">
        <w:rPr>
          <w:rFonts w:cstheme="minorHAnsi"/>
        </w:rPr>
        <w:t>…</w:t>
      </w:r>
      <w:r>
        <w:rPr>
          <w:rFonts w:cstheme="minorHAnsi"/>
        </w:rPr>
        <w:t xml:space="preserve"> . </w:t>
      </w:r>
      <w:r w:rsidRPr="00E77664">
        <w:rPr>
          <w:rFonts w:cstheme="minorHAnsi"/>
        </w:rPr>
        <w:t>…</w:t>
      </w:r>
      <w:proofErr w:type="gramEnd"/>
      <w:r w:rsidRPr="00E77664">
        <w:rPr>
          <w:rFonts w:cstheme="minorHAnsi"/>
        </w:rPr>
        <w:t>……………</w:t>
      </w:r>
      <w:r>
        <w:rPr>
          <w:rFonts w:cstheme="minorHAnsi"/>
        </w:rPr>
        <w:t>………………..</w:t>
      </w:r>
      <w:r w:rsidRPr="00E77664">
        <w:rPr>
          <w:rFonts w:cstheme="minorHAnsi"/>
        </w:rPr>
        <w:t>……………………………</w:t>
      </w:r>
      <w:r>
        <w:rPr>
          <w:rFonts w:cstheme="minorHAnsi"/>
        </w:rPr>
        <w:t xml:space="preserve"> nám moc neroste/nerostou. Z květinářství nikdy neodejdu bez </w:t>
      </w:r>
      <w:r w:rsidRPr="00E77664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E77664">
        <w:rPr>
          <w:rFonts w:cstheme="minorHAnsi"/>
        </w:rPr>
        <w:t>…………………………</w:t>
      </w:r>
      <w:proofErr w:type="gramStart"/>
      <w:r w:rsidRPr="00E77664">
        <w:rPr>
          <w:rFonts w:cstheme="minorHAnsi"/>
        </w:rPr>
        <w:t>…</w:t>
      </w:r>
      <w:r>
        <w:rPr>
          <w:rFonts w:cstheme="minorHAnsi"/>
        </w:rPr>
        <w:t xml:space="preserve"> . </w:t>
      </w:r>
      <w:r w:rsidRPr="00E77664">
        <w:rPr>
          <w:rFonts w:cstheme="minorHAnsi"/>
        </w:rPr>
        <w:t>…</w:t>
      </w:r>
      <w:proofErr w:type="gramEnd"/>
      <w:r w:rsidRPr="00E77664">
        <w:rPr>
          <w:rFonts w:cstheme="minorHAnsi"/>
        </w:rPr>
        <w:t>……………</w:t>
      </w:r>
      <w:r>
        <w:rPr>
          <w:rFonts w:cstheme="minorHAnsi"/>
        </w:rPr>
        <w:t>………………..</w:t>
      </w:r>
      <w:r w:rsidRPr="00E77664">
        <w:rPr>
          <w:rFonts w:cstheme="minorHAnsi"/>
        </w:rPr>
        <w:t>……………………………</w:t>
      </w:r>
      <w:r>
        <w:rPr>
          <w:rFonts w:cstheme="minorHAnsi"/>
        </w:rPr>
        <w:t xml:space="preserve"> věnuji obrovskou pozornost při pěstování. Už dlouho se zabývá </w:t>
      </w:r>
      <w:r w:rsidRPr="00E77664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E77664">
        <w:rPr>
          <w:rFonts w:cstheme="minorHAnsi"/>
        </w:rPr>
        <w:t>…………………………</w:t>
      </w:r>
      <w:proofErr w:type="gramStart"/>
      <w:r w:rsidRPr="00E77664">
        <w:rPr>
          <w:rFonts w:cstheme="minorHAnsi"/>
        </w:rPr>
        <w:t>…</w:t>
      </w:r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</w:t>
      </w:r>
    </w:p>
    <w:p w:rsidR="002C6BF4" w:rsidRPr="002C6BF4" w:rsidRDefault="002C6BF4" w:rsidP="002C6BF4">
      <w:pPr>
        <w:pStyle w:val="Bezmezer"/>
        <w:spacing w:line="276" w:lineRule="auto"/>
        <w:rPr>
          <w:rFonts w:cstheme="minorHAnsi"/>
          <w:shd w:val="clear" w:color="auto" w:fill="FFF8F0"/>
        </w:rPr>
      </w:pPr>
    </w:p>
    <w:p w:rsidR="00C94248" w:rsidRPr="00E77664" w:rsidRDefault="00C94248" w:rsidP="00E77664">
      <w:pPr>
        <w:pStyle w:val="Bezmezer"/>
        <w:numPr>
          <w:ilvl w:val="0"/>
          <w:numId w:val="2"/>
        </w:numPr>
        <w:rPr>
          <w:rFonts w:cstheme="minorHAnsi"/>
          <w:b/>
          <w:shd w:val="clear" w:color="auto" w:fill="FFF8F0"/>
        </w:rPr>
      </w:pPr>
      <w:r w:rsidRPr="00E77664">
        <w:rPr>
          <w:rFonts w:cstheme="minorHAnsi"/>
          <w:b/>
        </w:rPr>
        <w:t>Slova v závorkách dej do správného tvaru</w:t>
      </w:r>
      <w:r w:rsidR="002C6BF4">
        <w:rPr>
          <w:rFonts w:cstheme="minorHAnsi"/>
          <w:b/>
        </w:rPr>
        <w:t xml:space="preserve"> – piš tvary slov v jednotném i množném čísle</w:t>
      </w:r>
      <w:r w:rsidRPr="00E77664">
        <w:rPr>
          <w:rFonts w:cstheme="minorHAnsi"/>
          <w:b/>
        </w:rPr>
        <w:t>.</w:t>
      </w:r>
    </w:p>
    <w:p w:rsidR="00C94248" w:rsidRPr="00E77664" w:rsidRDefault="00C94248" w:rsidP="002C6BF4">
      <w:pPr>
        <w:pStyle w:val="Bezmezer"/>
        <w:spacing w:line="276" w:lineRule="auto"/>
        <w:rPr>
          <w:rFonts w:cstheme="minorHAnsi"/>
          <w:shd w:val="clear" w:color="auto" w:fill="FFF8F0"/>
        </w:rPr>
      </w:pPr>
      <w:r w:rsidRPr="00E77664">
        <w:rPr>
          <w:rFonts w:cstheme="minorHAnsi"/>
        </w:rPr>
        <w:t>Bavili jsme se o (drama) ………………</w:t>
      </w:r>
      <w:r w:rsidR="002C6BF4">
        <w:rPr>
          <w:rFonts w:cstheme="minorHAnsi"/>
        </w:rPr>
        <w:t>……………</w:t>
      </w:r>
      <w:proofErr w:type="gramStart"/>
      <w:r w:rsidR="002C6BF4">
        <w:rPr>
          <w:rFonts w:cstheme="minorHAnsi"/>
        </w:rPr>
        <w:t>…..</w:t>
      </w:r>
      <w:r w:rsidRPr="00E77664">
        <w:rPr>
          <w:rFonts w:cstheme="minorHAnsi"/>
        </w:rPr>
        <w:t>…</w:t>
      </w:r>
      <w:proofErr w:type="gramEnd"/>
      <w:r w:rsidRPr="00E77664">
        <w:rPr>
          <w:rFonts w:cstheme="minorHAnsi"/>
        </w:rPr>
        <w:t>………………………… Williama Shakespeara.</w:t>
      </w:r>
    </w:p>
    <w:p w:rsidR="00C94248" w:rsidRPr="00E77664" w:rsidRDefault="00C94248" w:rsidP="002C6BF4">
      <w:pPr>
        <w:pStyle w:val="Bezmezer"/>
        <w:spacing w:line="276" w:lineRule="auto"/>
        <w:rPr>
          <w:rFonts w:cstheme="minorHAnsi"/>
          <w:shd w:val="clear" w:color="auto" w:fill="FFF8F0"/>
        </w:rPr>
      </w:pPr>
      <w:r w:rsidRPr="00E77664">
        <w:rPr>
          <w:rFonts w:cstheme="minorHAnsi"/>
        </w:rPr>
        <w:t xml:space="preserve">Učíme se o změnách (klima) </w:t>
      </w:r>
      <w:r w:rsidR="002C6BF4" w:rsidRPr="00E77664">
        <w:rPr>
          <w:rFonts w:cstheme="minorHAnsi"/>
        </w:rPr>
        <w:t>………………</w:t>
      </w:r>
      <w:r w:rsidR="002C6BF4">
        <w:rPr>
          <w:rFonts w:cstheme="minorHAnsi"/>
        </w:rPr>
        <w:t>………………..</w:t>
      </w:r>
      <w:r w:rsidR="002C6BF4" w:rsidRPr="00E77664">
        <w:rPr>
          <w:rFonts w:cstheme="minorHAnsi"/>
        </w:rPr>
        <w:t>…………………………</w:t>
      </w:r>
      <w:proofErr w:type="gramStart"/>
      <w:r w:rsidR="002C6BF4" w:rsidRPr="00E77664">
        <w:rPr>
          <w:rFonts w:cstheme="minorHAnsi"/>
        </w:rPr>
        <w:t>…</w:t>
      </w:r>
      <w:r w:rsidR="002C6BF4">
        <w:rPr>
          <w:rFonts w:cstheme="minorHAnsi"/>
        </w:rPr>
        <w:t xml:space="preserve"> </w:t>
      </w:r>
      <w:r w:rsidRPr="00E77664">
        <w:rPr>
          <w:rFonts w:cstheme="minorHAnsi"/>
        </w:rPr>
        <w:t>.</w:t>
      </w:r>
      <w:proofErr w:type="gramEnd"/>
    </w:p>
    <w:p w:rsidR="00E77664" w:rsidRPr="00E77664" w:rsidRDefault="00E77664" w:rsidP="002C6BF4">
      <w:pPr>
        <w:pStyle w:val="Bezmezer"/>
        <w:spacing w:line="276" w:lineRule="auto"/>
        <w:rPr>
          <w:rFonts w:cstheme="minorHAnsi"/>
          <w:shd w:val="clear" w:color="auto" w:fill="FFF8F0"/>
        </w:rPr>
      </w:pPr>
      <w:r w:rsidRPr="00E77664">
        <w:rPr>
          <w:rFonts w:cstheme="minorHAnsi"/>
        </w:rPr>
        <w:t xml:space="preserve">Věnujte pozornost (schéma) </w:t>
      </w:r>
      <w:r w:rsidR="002C6BF4" w:rsidRPr="00E77664">
        <w:rPr>
          <w:rFonts w:cstheme="minorHAnsi"/>
        </w:rPr>
        <w:t>………………</w:t>
      </w:r>
      <w:r w:rsidR="002C6BF4">
        <w:rPr>
          <w:rFonts w:cstheme="minorHAnsi"/>
        </w:rPr>
        <w:t>……………</w:t>
      </w:r>
      <w:proofErr w:type="gramStart"/>
      <w:r w:rsidR="002C6BF4">
        <w:rPr>
          <w:rFonts w:cstheme="minorHAnsi"/>
        </w:rPr>
        <w:t>…..</w:t>
      </w:r>
      <w:r w:rsidR="002C6BF4" w:rsidRPr="00E77664">
        <w:rPr>
          <w:rFonts w:cstheme="minorHAnsi"/>
        </w:rPr>
        <w:t>…</w:t>
      </w:r>
      <w:proofErr w:type="gramEnd"/>
      <w:r w:rsidR="002C6BF4" w:rsidRPr="00E77664">
        <w:rPr>
          <w:rFonts w:cstheme="minorHAnsi"/>
        </w:rPr>
        <w:t xml:space="preserve">………………………… </w:t>
      </w:r>
      <w:r w:rsidRPr="00E77664">
        <w:rPr>
          <w:rFonts w:cstheme="minorHAnsi"/>
        </w:rPr>
        <w:t>práce.</w:t>
      </w:r>
    </w:p>
    <w:p w:rsidR="00E77664" w:rsidRPr="00E77664" w:rsidRDefault="00E77664" w:rsidP="002C6BF4">
      <w:pPr>
        <w:pStyle w:val="Bezmezer"/>
        <w:spacing w:line="276" w:lineRule="auto"/>
        <w:rPr>
          <w:rFonts w:cstheme="minorHAnsi"/>
          <w:shd w:val="clear" w:color="auto" w:fill="FFF8F0"/>
        </w:rPr>
      </w:pPr>
      <w:r w:rsidRPr="00E77664">
        <w:rPr>
          <w:rFonts w:cstheme="minorHAnsi"/>
        </w:rPr>
        <w:t xml:space="preserve">Nevyhneme se ani diskuzi o oblíbeném (téma) </w:t>
      </w:r>
      <w:r w:rsidR="002C6BF4" w:rsidRPr="00E77664">
        <w:rPr>
          <w:rFonts w:cstheme="minorHAnsi"/>
        </w:rPr>
        <w:t>………………</w:t>
      </w:r>
      <w:r w:rsidR="002C6BF4">
        <w:rPr>
          <w:rFonts w:cstheme="minorHAnsi"/>
        </w:rPr>
        <w:t>………………..</w:t>
      </w:r>
      <w:r w:rsidR="002C6BF4" w:rsidRPr="00E77664">
        <w:rPr>
          <w:rFonts w:cstheme="minorHAnsi"/>
        </w:rPr>
        <w:t>…………………………</w:t>
      </w:r>
      <w:proofErr w:type="gramStart"/>
      <w:r w:rsidR="002C6BF4" w:rsidRPr="00E77664">
        <w:rPr>
          <w:rFonts w:cstheme="minorHAnsi"/>
        </w:rPr>
        <w:t>…</w:t>
      </w:r>
      <w:r w:rsidR="002C6BF4">
        <w:rPr>
          <w:rFonts w:cstheme="minorHAnsi"/>
        </w:rPr>
        <w:t xml:space="preserve"> </w:t>
      </w:r>
      <w:r w:rsidRPr="00E77664">
        <w:rPr>
          <w:rFonts w:cstheme="minorHAnsi"/>
        </w:rPr>
        <w:t>.</w:t>
      </w:r>
      <w:proofErr w:type="gramEnd"/>
    </w:p>
    <w:p w:rsidR="00E77664" w:rsidRPr="00E77664" w:rsidRDefault="00E77664" w:rsidP="002C6BF4">
      <w:pPr>
        <w:pStyle w:val="Bezmezer"/>
        <w:spacing w:line="276" w:lineRule="auto"/>
        <w:rPr>
          <w:rFonts w:cstheme="minorHAnsi"/>
          <w:shd w:val="clear" w:color="auto" w:fill="FFF8F0"/>
        </w:rPr>
      </w:pPr>
      <w:r w:rsidRPr="00E77664">
        <w:rPr>
          <w:rFonts w:cstheme="minorHAnsi"/>
        </w:rPr>
        <w:t xml:space="preserve">Pro oblast je charakteristické suché a velmi teplé (klima) </w:t>
      </w:r>
      <w:r w:rsidR="002C6BF4" w:rsidRPr="00E77664">
        <w:rPr>
          <w:rFonts w:cstheme="minorHAnsi"/>
        </w:rPr>
        <w:t>………………</w:t>
      </w:r>
      <w:r w:rsidR="002C6BF4">
        <w:rPr>
          <w:rFonts w:cstheme="minorHAnsi"/>
        </w:rPr>
        <w:t>………………..</w:t>
      </w:r>
      <w:r w:rsidR="002C6BF4" w:rsidRPr="00E77664">
        <w:rPr>
          <w:rFonts w:cstheme="minorHAnsi"/>
        </w:rPr>
        <w:t>…………………………</w:t>
      </w:r>
      <w:proofErr w:type="gramStart"/>
      <w:r w:rsidR="002C6BF4" w:rsidRPr="00E77664">
        <w:rPr>
          <w:rFonts w:cstheme="minorHAnsi"/>
        </w:rPr>
        <w:t>…</w:t>
      </w:r>
      <w:r w:rsidR="002C6BF4">
        <w:rPr>
          <w:rFonts w:cstheme="minorHAnsi"/>
        </w:rPr>
        <w:t xml:space="preserve"> </w:t>
      </w:r>
      <w:r w:rsidRPr="00E77664">
        <w:rPr>
          <w:rFonts w:cstheme="minorHAnsi"/>
        </w:rPr>
        <w:t>.</w:t>
      </w:r>
      <w:proofErr w:type="gramEnd"/>
      <w:r w:rsidRPr="00E77664">
        <w:rPr>
          <w:rFonts w:cstheme="minorHAnsi"/>
          <w:shd w:val="clear" w:color="auto" w:fill="FFF8F0"/>
        </w:rPr>
        <w:t xml:space="preserve"> </w:t>
      </w:r>
    </w:p>
    <w:p w:rsidR="00250576" w:rsidRDefault="00E77664" w:rsidP="002C6BF4">
      <w:pPr>
        <w:pStyle w:val="Bezmezer"/>
        <w:spacing w:line="276" w:lineRule="auto"/>
        <w:rPr>
          <w:rFonts w:cstheme="minorHAnsi"/>
        </w:rPr>
      </w:pPr>
      <w:r w:rsidRPr="00E77664">
        <w:rPr>
          <w:rFonts w:cstheme="minorHAnsi"/>
        </w:rPr>
        <w:t xml:space="preserve">Chuť nápoje podtrhuje výrazné (aroma) </w:t>
      </w:r>
      <w:r w:rsidR="002C6BF4" w:rsidRPr="00E77664">
        <w:rPr>
          <w:rFonts w:cstheme="minorHAnsi"/>
        </w:rPr>
        <w:t>………………</w:t>
      </w:r>
      <w:r w:rsidR="002C6BF4">
        <w:rPr>
          <w:rFonts w:cstheme="minorHAnsi"/>
        </w:rPr>
        <w:t>………………..</w:t>
      </w:r>
      <w:r w:rsidR="002C6BF4" w:rsidRPr="00E77664">
        <w:rPr>
          <w:rFonts w:cstheme="minorHAnsi"/>
        </w:rPr>
        <w:t>…………………………</w:t>
      </w:r>
      <w:proofErr w:type="gramStart"/>
      <w:r w:rsidR="002C6BF4" w:rsidRPr="00E77664">
        <w:rPr>
          <w:rFonts w:cstheme="minorHAnsi"/>
        </w:rPr>
        <w:t>…</w:t>
      </w:r>
      <w:r w:rsidR="002C6BF4">
        <w:rPr>
          <w:rFonts w:cstheme="minorHAnsi"/>
        </w:rPr>
        <w:t xml:space="preserve"> </w:t>
      </w:r>
      <w:r w:rsidRPr="00E77664">
        <w:rPr>
          <w:rFonts w:cstheme="minorHAnsi"/>
        </w:rPr>
        <w:t>.</w:t>
      </w:r>
      <w:proofErr w:type="gramEnd"/>
    </w:p>
    <w:p w:rsidR="002C6BF4" w:rsidRDefault="002C6BF4" w:rsidP="002C6BF4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 xml:space="preserve">Svým (trauma) </w:t>
      </w:r>
      <w:r w:rsidRPr="00E77664">
        <w:rPr>
          <w:rFonts w:cstheme="minorHAnsi"/>
        </w:rPr>
        <w:t>………………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…..</w:t>
      </w:r>
      <w:r w:rsidRPr="00E77664">
        <w:rPr>
          <w:rFonts w:cstheme="minorHAnsi"/>
        </w:rPr>
        <w:t>…</w:t>
      </w:r>
      <w:proofErr w:type="gramEnd"/>
      <w:r w:rsidRPr="00E77664">
        <w:rPr>
          <w:rFonts w:cstheme="minorHAnsi"/>
        </w:rPr>
        <w:t>…………………………</w:t>
      </w:r>
      <w:r>
        <w:rPr>
          <w:rFonts w:cstheme="minorHAnsi"/>
        </w:rPr>
        <w:t xml:space="preserve"> se nerad chlubím.</w:t>
      </w:r>
    </w:p>
    <w:p w:rsidR="002C6BF4" w:rsidRPr="002C6BF4" w:rsidRDefault="002C6BF4" w:rsidP="002C6BF4">
      <w:pPr>
        <w:pStyle w:val="Bezmezer"/>
        <w:spacing w:line="276" w:lineRule="auto"/>
        <w:rPr>
          <w:rFonts w:cstheme="minorHAnsi"/>
        </w:rPr>
      </w:pPr>
      <w:r w:rsidRPr="002C6BF4">
        <w:rPr>
          <w:rFonts w:cstheme="minorHAnsi"/>
        </w:rPr>
        <w:t>Viděli jste (panorama) ……………………………</w:t>
      </w:r>
      <w:proofErr w:type="gramStart"/>
      <w:r w:rsidRPr="002C6BF4">
        <w:rPr>
          <w:rFonts w:cstheme="minorHAnsi"/>
        </w:rPr>
        <w:t>…..…</w:t>
      </w:r>
      <w:proofErr w:type="gramEnd"/>
      <w:r w:rsidRPr="002C6BF4">
        <w:rPr>
          <w:rFonts w:cstheme="minorHAnsi"/>
        </w:rPr>
        <w:t>…………………………, které/á se nám nabízejí?</w:t>
      </w:r>
    </w:p>
    <w:p w:rsidR="00E77664" w:rsidRPr="002C6BF4" w:rsidRDefault="00E77664" w:rsidP="00C94248">
      <w:pPr>
        <w:pStyle w:val="Bezmezer"/>
        <w:rPr>
          <w:rFonts w:cstheme="minorHAnsi"/>
          <w:shd w:val="clear" w:color="auto" w:fill="FFF8F0"/>
        </w:rPr>
      </w:pPr>
    </w:p>
    <w:p w:rsidR="00C94248" w:rsidRPr="005F6B2C" w:rsidRDefault="005F6B2C" w:rsidP="00C94248">
      <w:pPr>
        <w:pStyle w:val="Bezmezer"/>
        <w:numPr>
          <w:ilvl w:val="0"/>
          <w:numId w:val="2"/>
        </w:numPr>
        <w:rPr>
          <w:rFonts w:cstheme="minorHAnsi"/>
          <w:b/>
          <w:shd w:val="clear" w:color="auto" w:fill="FFF8F0"/>
        </w:rPr>
      </w:pPr>
      <w:r w:rsidRPr="005F6B2C">
        <w:rPr>
          <w:rFonts w:cstheme="minorHAnsi"/>
          <w:b/>
        </w:rPr>
        <w:lastRenderedPageBreak/>
        <w:t xml:space="preserve">Shrnující procvičení – slova v závorkách dej do správného tvaru. Významy slov, kterým nerozumíš, si najdi na internetu, příp. se zeptej dospělých kolem sebe </w:t>
      </w:r>
      <w:r w:rsidRPr="005F6B2C">
        <w:rPr>
          <w:rFonts w:cstheme="minorHAnsi"/>
          <w:b/>
        </w:rPr>
        <w:sym w:font="Wingdings" w:char="F04A"/>
      </w:r>
      <w:r w:rsidRPr="005F6B2C">
        <w:rPr>
          <w:rFonts w:cstheme="minorHAnsi"/>
          <w:b/>
        </w:rPr>
        <w:t>.</w:t>
      </w:r>
    </w:p>
    <w:p w:rsidR="005F6B2C" w:rsidRDefault="005F6B2C" w:rsidP="005F6B2C">
      <w:pPr>
        <w:pStyle w:val="Bezmezer"/>
        <w:spacing w:line="360" w:lineRule="auto"/>
      </w:pPr>
      <w:r>
        <w:t>Oblasti s (přímořské klima)…………………………………………</w:t>
      </w:r>
      <w:proofErr w:type="gramStart"/>
      <w:r>
        <w:t>…..…</w:t>
      </w:r>
      <w:proofErr w:type="gramEnd"/>
      <w:r>
        <w:t xml:space="preserve">…………………… netrpí velkými výkyvy teplot. </w:t>
      </w:r>
    </w:p>
    <w:p w:rsidR="005F6B2C" w:rsidRDefault="005F6B2C" w:rsidP="005F6B2C">
      <w:pPr>
        <w:pStyle w:val="Bezmezer"/>
        <w:spacing w:line="360" w:lineRule="auto"/>
      </w:pPr>
      <w:r>
        <w:t>Návštěvníci Prahy obdivovali (nádherné panorama) ……………………………</w:t>
      </w:r>
      <w:proofErr w:type="gramStart"/>
      <w:r>
        <w:t>…..…</w:t>
      </w:r>
      <w:proofErr w:type="gramEnd"/>
      <w:r>
        <w:t>……………………….. Hradčan.</w:t>
      </w:r>
    </w:p>
    <w:p w:rsidR="005F6B2C" w:rsidRDefault="005F6B2C" w:rsidP="005F6B2C">
      <w:pPr>
        <w:pStyle w:val="Bezmezer"/>
        <w:spacing w:line="360" w:lineRule="auto"/>
      </w:pPr>
      <w:r>
        <w:t xml:space="preserve">Leoš Janáček a Bohuslav Martinů jsou (největší génius) …………………..……………. </w:t>
      </w:r>
      <w:proofErr w:type="gramStart"/>
      <w:r>
        <w:t>české</w:t>
      </w:r>
      <w:proofErr w:type="gramEnd"/>
      <w:r>
        <w:t xml:space="preserve"> hudby 20. století. </w:t>
      </w:r>
    </w:p>
    <w:p w:rsidR="005F6B2C" w:rsidRDefault="005F6B2C" w:rsidP="005F6B2C">
      <w:pPr>
        <w:pStyle w:val="Bezmezer"/>
        <w:spacing w:line="360" w:lineRule="auto"/>
      </w:pPr>
      <w:r>
        <w:t>Chtěli jsme se dostat do (městské centrum)……………………………………………, ale přikázaný směr jízdy nás zavedl na (periferie)……………………………………</w:t>
      </w:r>
      <w:proofErr w:type="gramStart"/>
      <w:r>
        <w:t>….. 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>Byli jste zařazeni do (první turnus)………………………………………</w:t>
      </w:r>
      <w:proofErr w:type="gramStart"/>
      <w:r>
        <w:t>… 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 xml:space="preserve">Mnohé nemoci vyvolané (bakterie, bacil a virus) ………………….………………………………. </w:t>
      </w:r>
      <w:proofErr w:type="gramStart"/>
      <w:r>
        <w:t>už</w:t>
      </w:r>
      <w:proofErr w:type="gramEnd"/>
      <w:r>
        <w:t xml:space="preserve"> dokážeme léčit. Utvořte větu podle tohoto (schéma) ………………………….……………………</w:t>
      </w:r>
      <w:proofErr w:type="gramStart"/>
      <w:r>
        <w:t>…. 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 xml:space="preserve">Nedokázal jsem nahradit slova žádnými (synonymum) ……………………….……………. </w:t>
      </w:r>
      <w:proofErr w:type="gramStart"/>
      <w:r>
        <w:t>ani</w:t>
      </w:r>
      <w:proofErr w:type="gramEnd"/>
      <w:r>
        <w:t xml:space="preserve"> vhodnými (antonymum) ……………………………………………….  .</w:t>
      </w:r>
    </w:p>
    <w:p w:rsidR="005F6B2C" w:rsidRDefault="005F6B2C" w:rsidP="005F6B2C">
      <w:pPr>
        <w:pStyle w:val="Bezmezer"/>
        <w:spacing w:line="360" w:lineRule="auto"/>
      </w:pPr>
      <w:r>
        <w:t>Zařadili jsme fotky do nového (album) ………………………</w:t>
      </w:r>
      <w:proofErr w:type="gramStart"/>
      <w:r>
        <w:t>…..…</w:t>
      </w:r>
      <w:proofErr w:type="gramEnd"/>
      <w:r>
        <w:t>…………..  .</w:t>
      </w:r>
    </w:p>
    <w:p w:rsidR="005F6B2C" w:rsidRDefault="005F6B2C" w:rsidP="005F6B2C">
      <w:pPr>
        <w:pStyle w:val="Bezmezer"/>
        <w:spacing w:line="360" w:lineRule="auto"/>
      </w:pPr>
      <w:r>
        <w:t>Vědci instalovali v (akvárium) ……………………………………………</w:t>
      </w:r>
      <w:proofErr w:type="gramStart"/>
      <w:r>
        <w:t>…..…</w:t>
      </w:r>
      <w:proofErr w:type="gramEnd"/>
      <w:r>
        <w:t xml:space="preserve">……… dvě rozměrná zrcadla. </w:t>
      </w:r>
    </w:p>
    <w:p w:rsidR="005F6B2C" w:rsidRDefault="005F6B2C" w:rsidP="005F6B2C">
      <w:pPr>
        <w:pStyle w:val="Bezmezer"/>
        <w:spacing w:line="360" w:lineRule="auto"/>
      </w:pPr>
      <w:r>
        <w:t>Většina občanů bude patrně této (idea) …………………………………</w:t>
      </w:r>
      <w:proofErr w:type="gramStart"/>
      <w:r>
        <w:t>…..…</w:t>
      </w:r>
      <w:proofErr w:type="gramEnd"/>
      <w:r>
        <w:t xml:space="preserve">………… příznivě nakloněna. </w:t>
      </w:r>
    </w:p>
    <w:p w:rsidR="005F6B2C" w:rsidRDefault="005F6B2C" w:rsidP="005F6B2C">
      <w:pPr>
        <w:pStyle w:val="Bezmezer"/>
        <w:spacing w:line="360" w:lineRule="auto"/>
      </w:pPr>
      <w:r>
        <w:t>Půda je místy pokryta tenkou vrstvou listů a (humus) ………………………………………………</w:t>
      </w:r>
      <w:proofErr w:type="gramStart"/>
      <w:r>
        <w:t>…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>Cílem společnosti je přiblížení se ideálům (humanismus) ……………………………………</w:t>
      </w:r>
      <w:proofErr w:type="gramStart"/>
      <w:r>
        <w:t>…..…</w:t>
      </w:r>
      <w:proofErr w:type="gramEnd"/>
      <w:r>
        <w:t>……. .</w:t>
      </w:r>
    </w:p>
    <w:p w:rsidR="005F6B2C" w:rsidRDefault="005F6B2C" w:rsidP="005F6B2C">
      <w:pPr>
        <w:pStyle w:val="Bezmezer"/>
        <w:spacing w:line="360" w:lineRule="auto"/>
      </w:pPr>
      <w:r>
        <w:t>Pacient upadl do hlubokého (kóma) …………………………………….………</w:t>
      </w:r>
      <w:proofErr w:type="gramStart"/>
      <w:r>
        <w:t>… 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 xml:space="preserve">Některé bakterie jsou vůči (antibiotikum) ……………………………………………………… odolné. </w:t>
      </w:r>
    </w:p>
    <w:p w:rsidR="005F6B2C" w:rsidRDefault="005F6B2C" w:rsidP="005F6B2C">
      <w:pPr>
        <w:pStyle w:val="Bezmezer"/>
        <w:spacing w:line="360" w:lineRule="auto"/>
      </w:pPr>
      <w:r>
        <w:t>Tato skupina se vyznačuje skvělým (aranžmá) ……………………………..…………., bezvadnými (rytmus a choreografie) ………………………………………………..…………</w:t>
      </w:r>
      <w:proofErr w:type="gramStart"/>
      <w:r>
        <w:t>… 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>Výrobky byly hodnoceny podle čtyř (kritérium) ………………………………………</w:t>
      </w:r>
      <w:proofErr w:type="gramStart"/>
      <w:r>
        <w:t>…..…</w:t>
      </w:r>
      <w:proofErr w:type="gramEnd"/>
      <w:r>
        <w:t>………. .</w:t>
      </w:r>
    </w:p>
    <w:p w:rsidR="005F6B2C" w:rsidRDefault="005F6B2C" w:rsidP="005F6B2C">
      <w:pPr>
        <w:pStyle w:val="Bezmezer"/>
        <w:spacing w:line="360" w:lineRule="auto"/>
      </w:pPr>
      <w:r>
        <w:t>Povodně způsobily mnohým lidem velká (trauma) …………………………………………</w:t>
      </w:r>
      <w:proofErr w:type="gramStart"/>
      <w:r>
        <w:t>…..…</w:t>
      </w:r>
      <w:proofErr w:type="gramEnd"/>
      <w:r>
        <w:t>…….. .</w:t>
      </w:r>
    </w:p>
    <w:p w:rsidR="005F6B2C" w:rsidRDefault="005F6B2C" w:rsidP="005F6B2C">
      <w:pPr>
        <w:pStyle w:val="Bezmezer"/>
        <w:spacing w:line="360" w:lineRule="auto"/>
      </w:pPr>
      <w:r>
        <w:t>Kosmonauti vystoupili do otevřeného (kosmos) ……………………………………………</w:t>
      </w:r>
      <w:proofErr w:type="gramStart"/>
      <w:r>
        <w:t>…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>Lékařka mi na angínu předepsala (antibiotikum) ………………………………………</w:t>
      </w:r>
      <w:proofErr w:type="gramStart"/>
      <w:r>
        <w:t>…..…</w:t>
      </w:r>
      <w:proofErr w:type="gramEnd"/>
      <w:r>
        <w:t>……….. .</w:t>
      </w:r>
    </w:p>
    <w:p w:rsidR="005F6B2C" w:rsidRDefault="005F6B2C" w:rsidP="005F6B2C">
      <w:pPr>
        <w:pStyle w:val="Bezmezer"/>
        <w:spacing w:line="360" w:lineRule="auto"/>
      </w:pPr>
      <w:r>
        <w:t>Rokem 2001 jsme vstoupili do třetího (milénium) ……………………………………..……</w:t>
      </w:r>
      <w:proofErr w:type="gramStart"/>
      <w:r>
        <w:t>…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>Můj bratr chodí do (oktáva) ……………….………… na matematickém (gymnázium) …………………….………</w:t>
      </w:r>
      <w:proofErr w:type="gramStart"/>
      <w:r>
        <w:t>…..</w:t>
      </w:r>
      <w:proofErr w:type="gramEnd"/>
      <w:r>
        <w:t xml:space="preserve"> </w:t>
      </w:r>
    </w:p>
    <w:p w:rsidR="005F6B2C" w:rsidRDefault="005F6B2C" w:rsidP="005F6B2C">
      <w:pPr>
        <w:pStyle w:val="Bezmezer"/>
        <w:spacing w:line="360" w:lineRule="auto"/>
      </w:pPr>
      <w:r>
        <w:t xml:space="preserve">Sledovali jsme (repríza) ………………………………….…………. </w:t>
      </w:r>
      <w:proofErr w:type="gramStart"/>
      <w:r>
        <w:t>dramatického</w:t>
      </w:r>
      <w:proofErr w:type="gramEnd"/>
      <w:r>
        <w:t xml:space="preserve"> díla. </w:t>
      </w:r>
    </w:p>
    <w:p w:rsidR="005F6B2C" w:rsidRDefault="005F6B2C" w:rsidP="005F6B2C">
      <w:pPr>
        <w:pStyle w:val="Bezmezer"/>
        <w:spacing w:line="360" w:lineRule="auto"/>
      </w:pPr>
      <w:r>
        <w:t>Krasobruslařka nás oslnila svými (pirueta) ………………………………………………</w:t>
      </w:r>
      <w:proofErr w:type="gramStart"/>
      <w:r>
        <w:t>…..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 xml:space="preserve">V (biatlon) ……………………………………………… zvítězil polský závodník. </w:t>
      </w:r>
    </w:p>
    <w:p w:rsidR="005F6B2C" w:rsidRDefault="005F6B2C" w:rsidP="005F6B2C">
      <w:pPr>
        <w:pStyle w:val="Bezmezer"/>
        <w:spacing w:line="360" w:lineRule="auto"/>
      </w:pPr>
      <w:r>
        <w:t>Nepodléhej (pesimismus) …………………………….……………</w:t>
      </w:r>
      <w:proofErr w:type="gramStart"/>
      <w:r>
        <w:t>…..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>Na stěnách visely středověké (gobelín) ……………………………………………</w:t>
      </w:r>
      <w:proofErr w:type="gramStart"/>
      <w:r>
        <w:t>… .</w:t>
      </w:r>
      <w:proofErr w:type="gramEnd"/>
    </w:p>
    <w:p w:rsidR="005F6B2C" w:rsidRDefault="005F6B2C" w:rsidP="005F6B2C">
      <w:pPr>
        <w:pStyle w:val="Bezmezer"/>
        <w:spacing w:line="360" w:lineRule="auto"/>
      </w:pPr>
      <w:r>
        <w:t xml:space="preserve">Víte, kde jsou naleziště (bauxit) ………………………………….……………….? </w:t>
      </w:r>
    </w:p>
    <w:p w:rsidR="00C94248" w:rsidRPr="00C94248" w:rsidRDefault="005F6B2C" w:rsidP="005F6B2C">
      <w:pPr>
        <w:pStyle w:val="Bezmezer"/>
        <w:spacing w:line="360" w:lineRule="auto"/>
      </w:pPr>
      <w:r>
        <w:t>Někdy je nutné uzavírat (kompromis) ………………………………………</w:t>
      </w:r>
      <w:proofErr w:type="gramStart"/>
      <w:r>
        <w:t>…..…</w:t>
      </w:r>
      <w:proofErr w:type="gramEnd"/>
      <w:r>
        <w:t>….. .</w:t>
      </w:r>
    </w:p>
    <w:sectPr w:rsidR="00C94248" w:rsidRPr="00C9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8A5"/>
    <w:multiLevelType w:val="hybridMultilevel"/>
    <w:tmpl w:val="8562962A"/>
    <w:lvl w:ilvl="0" w:tplc="6F58FE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6888"/>
    <w:multiLevelType w:val="hybridMultilevel"/>
    <w:tmpl w:val="552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76A5"/>
    <w:rsid w:val="00250576"/>
    <w:rsid w:val="002C6BF4"/>
    <w:rsid w:val="002C7564"/>
    <w:rsid w:val="00496B7E"/>
    <w:rsid w:val="005F6B2C"/>
    <w:rsid w:val="008F76A5"/>
    <w:rsid w:val="00B67B68"/>
    <w:rsid w:val="00C94248"/>
    <w:rsid w:val="00E7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6A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76A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Nikc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2020-03-25T16:25:00Z</dcterms:created>
  <dcterms:modified xsi:type="dcterms:W3CDTF">2020-03-25T17:49:00Z</dcterms:modified>
</cp:coreProperties>
</file>