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A2B" w:rsidRPr="00C64402" w:rsidRDefault="00132C0C" w:rsidP="00C64402">
      <w:pPr>
        <w:pStyle w:val="Nzev"/>
      </w:pPr>
      <w:sdt>
        <w:sdtPr>
          <w:alias w:val="Předmět"/>
          <w:tag w:val="Předmět"/>
          <w:id w:val="102588986"/>
          <w:lock w:val="sdtContentLocked"/>
          <w:placeholder>
            <w:docPart w:val="487A98754802485AB7194CCDCFE744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0F82">
            <w:t>Příloha</w:t>
          </w:r>
        </w:sdtContent>
      </w:sdt>
    </w:p>
    <w:p w:rsidR="00850C16" w:rsidRPr="00790F82" w:rsidRDefault="00132C0C" w:rsidP="00B167EC">
      <w:pPr>
        <w:pStyle w:val="Podnadpis"/>
        <w:rPr>
          <w:rStyle w:val="Zdraznn"/>
          <w:iCs/>
        </w:rPr>
      </w:pPr>
      <w:sdt>
        <w:sdtPr>
          <w:rPr>
            <w:i/>
            <w:iCs w:val="0"/>
          </w:rPr>
          <w:alias w:val="Název"/>
          <w:tag w:val="Název"/>
          <w:id w:val="5335538"/>
          <w:lock w:val="sdtLocked"/>
          <w:placeholder>
            <w:docPart w:val="4E8B50ED77B344C483F6B58345C61C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iCs/>
          </w:rPr>
        </w:sdtEndPr>
        <w:sdtContent>
          <w:r w:rsidR="00790F82" w:rsidRPr="00790F82">
            <w:rPr>
              <w:iCs w:val="0"/>
            </w:rPr>
            <w:t>Příloha</w:t>
          </w:r>
          <w:r w:rsidR="00790F82">
            <w:rPr>
              <w:iCs w:val="0"/>
            </w:rPr>
            <w:t xml:space="preserve"> č. </w:t>
          </w:r>
          <w:r w:rsidR="004C2476">
            <w:rPr>
              <w:iCs w:val="0"/>
            </w:rPr>
            <w:t>1</w:t>
          </w:r>
          <w:r w:rsidR="007C775F">
            <w:rPr>
              <w:iCs w:val="0"/>
            </w:rPr>
            <w:t>0</w:t>
          </w:r>
          <w:r w:rsidR="00790F82" w:rsidRPr="00790F82">
            <w:rPr>
              <w:iCs w:val="0"/>
            </w:rPr>
            <w:t xml:space="preserve"> k důvodové zprávě</w:t>
          </w:r>
        </w:sdtContent>
      </w:sdt>
    </w:p>
    <w:p w:rsidR="004C2476" w:rsidRDefault="004C2476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  <w:r w:rsidRPr="004C2476">
        <w:rPr>
          <w:rFonts w:eastAsia="Times New Roman" w:cs="Arial"/>
          <w:color w:val="000000"/>
          <w:szCs w:val="20"/>
          <w:lang w:eastAsia="cs-CZ" w:bidi="ar-SA"/>
        </w:rPr>
        <w:t>Podrobný rozpis pro návrh rozpočtu na rok 2021 v</w:t>
      </w:r>
      <w:r w:rsidR="00C14744">
        <w:rPr>
          <w:rFonts w:eastAsia="Times New Roman" w:cs="Arial"/>
          <w:color w:val="000000"/>
          <w:szCs w:val="20"/>
          <w:lang w:eastAsia="cs-CZ" w:bidi="ar-SA"/>
        </w:rPr>
        <w:t> </w:t>
      </w:r>
      <w:r w:rsidRPr="004C2476">
        <w:rPr>
          <w:rFonts w:eastAsia="Times New Roman" w:cs="Arial"/>
          <w:color w:val="000000"/>
          <w:szCs w:val="20"/>
          <w:lang w:eastAsia="cs-CZ" w:bidi="ar-SA"/>
        </w:rPr>
        <w:t>Kč</w:t>
      </w:r>
    </w:p>
    <w:tbl>
      <w:tblPr>
        <w:tblW w:w="1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7C775F" w:rsidRPr="007C775F" w:rsidTr="007C775F">
        <w:trPr>
          <w:trHeight w:val="1125"/>
        </w:trPr>
        <w:tc>
          <w:tcPr>
            <w:tcW w:w="472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 w:bidi="ar-SA"/>
              </w:rPr>
              <w:t>ZŠ a MŠ Mendelova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Schválený rozpočet hlavní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Schválený rozpočet doplňková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Schválený rozpočet celkem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Očekávaná skutečnost hlavní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Očekávaná skutečnost doplňková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Očekávaná skutečnost celkem 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 xml:space="preserve">2021 </w:t>
            </w: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br/>
              <w:t>Rozpočet hlavní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 xml:space="preserve">2021 </w:t>
            </w: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br/>
              <w:t>Rozpočet doplňková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 xml:space="preserve">2021 </w:t>
            </w: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br/>
              <w:t>Rozpočet celkem</w:t>
            </w:r>
          </w:p>
        </w:tc>
      </w:tr>
      <w:tr w:rsidR="007C775F" w:rsidRPr="007C775F" w:rsidTr="007C775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>Výnosy - Náklady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Náklady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11 255 697,00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1 531 000,00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12 786 697,00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58 565 693,00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1 531 000,00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60 096 693,00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10 712 350,00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1 454 800,00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12 167 150,00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501 Spotřeba materiálu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3 040 000,00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3 790 000,00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3 494 699,00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4 244 699,00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3 009 800,00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749 000,00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3 758 800,00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502 Spotřeba energie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3 080 000,00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3 082 000,00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2 949 000,00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77 500,00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3 026 500,00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511 Opravy a udržování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260 000,00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270 000,00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913 866,00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923 866,00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260 000,00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270 000,00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512 Cestovné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513 Náklady na reprezentaci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518 Ostatní služby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819 000,00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849 000,00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1 397 656,00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1 427 656,00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811 200,00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27 300,00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838 500,00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521 Mzdové náklady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446 000,00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946 000,00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33 508 726,00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34 008 726,00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469 000,00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433 000,00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902 000,00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524 Zákonné sociální pojištění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47 000,00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140 000,00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187 000,00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11 159 694,00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140 000,00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11 299 694,00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47 000,00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135 000,00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182 000,00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525 Jiné sociální pojištění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130 300,00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130 300,00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527 Zákonné sociální náklady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6 000,00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630 925,00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6 000,00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636 925,00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10 800,00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549 Ostatní náklady z činnosti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551 Odpisy dlouhodobého majetku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3 284 397,00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3 299 397,00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3 284 397,00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3 299 397,00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2 837 050,00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2 852 050,00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558 Náklady z drobného dlouhodobého majetku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349 500,00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349 500,00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1 016 430,00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1 016 430,00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319 500,00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319 500,00 </w:t>
            </w:r>
          </w:p>
        </w:tc>
      </w:tr>
      <w:tr w:rsidR="007C775F" w:rsidRPr="007C775F" w:rsidTr="007C775F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Výnosy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11 255 697,00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1 531 000,00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12 786 697,00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58 565 693,00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1 531 000,00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60 096 693,00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10 712 350,00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>1 454 800,00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 w:bidi="ar-SA"/>
              </w:rPr>
              <w:t xml:space="preserve">12 167 150,00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602 Výnosy z prodeje služeb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2 700 000,00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1 531 000,00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4 231 000,00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2 700 000,00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1 531 000,00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4 231 000,00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2 574 000,00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1 454 800,00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4 028 800,00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603 Výnosy z pronájmu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72 000,00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648 Čerpání fondů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1 820 353,00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1 820 353,00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649 </w:t>
            </w:r>
            <w:proofErr w:type="gramStart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Ostatní  výnosy</w:t>
            </w:r>
            <w:proofErr w:type="gramEnd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 z činnosti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429 645,00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429 645,00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662 Úroky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1 500,00 </w:t>
            </w:r>
          </w:p>
        </w:tc>
      </w:tr>
      <w:tr w:rsidR="007C775F" w:rsidRPr="007C775F" w:rsidTr="007C775F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672 Výnosy vybraných místních vládních institucí z transferů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8 474 197,00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8 474 197,00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53 539 195,00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53 539 195,00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8 059 850,00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8 059 850,00 </w:t>
            </w:r>
          </w:p>
        </w:tc>
      </w:tr>
    </w:tbl>
    <w:p w:rsidR="00C14744" w:rsidRDefault="00C14744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p w:rsidR="007C775F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p w:rsidR="007C775F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p w:rsidR="007C775F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p w:rsidR="007C775F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p w:rsidR="007C775F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p w:rsidR="007C775F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p w:rsidR="007C775F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tbl>
      <w:tblPr>
        <w:tblW w:w="1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7C775F" w:rsidRPr="007C775F" w:rsidTr="007C775F">
        <w:trPr>
          <w:trHeight w:val="11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 w:bidi="ar-SA"/>
              </w:rPr>
              <w:t>Příspěvky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Schválený rozpočet hlavní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Schválený rozpočet doplňková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Schválený rozpočet celkem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Očekávaná skutečnost hlavní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Očekávaná skutečnost doplňková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>2020 Očekávaná skutečnost celkem 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 xml:space="preserve">2021 </w:t>
            </w: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br/>
              <w:t>Rozpočet hlavní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 xml:space="preserve">2021 </w:t>
            </w: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br/>
              <w:t>Rozpočet doplňková činnost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5F" w:rsidRPr="007C775F" w:rsidRDefault="007C775F" w:rsidP="007C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t xml:space="preserve">2021 </w:t>
            </w:r>
            <w:r w:rsidRPr="007C775F">
              <w:rPr>
                <w:rFonts w:ascii="Calibri" w:eastAsia="Times New Roman" w:hAnsi="Calibri" w:cs="Calibri"/>
                <w:sz w:val="16"/>
                <w:szCs w:val="16"/>
                <w:lang w:eastAsia="cs-CZ" w:bidi="ar-SA"/>
              </w:rPr>
              <w:br/>
              <w:t>Rozpočet celkem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00000 provoz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5 017 800,00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5 017 800,00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5 053 800,00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5 053 800,00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5 017 800,00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5 017 800,00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00101 příspěvek na odpisy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2 264 122,00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2 264 122,00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2 264 122,00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2 264 122,00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1 744 044,00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1 744 044,00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00102 příspěvek na správce zahrad a sportovišť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172 000,00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172 000,00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172 000,00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172 000,00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205 000,00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205 000,00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00105 příspěvek z fondu primátora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00198 rozpouštění investiční dotace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1 020 275,00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1 020 275,00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1 020 275,00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1 020 275,00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1 093 006,00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1 093 006,00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13013 Operační program Zaměstnanost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13014 Operační program potravinové a materiální pomoci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33063 OP VVV - PO3 </w:t>
            </w:r>
            <w:proofErr w:type="spellStart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neinvestice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1 176 804,00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1 176 804,00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33074 </w:t>
            </w:r>
            <w:proofErr w:type="spellStart"/>
            <w:proofErr w:type="gramStart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Fin</w:t>
            </w:r>
            <w:proofErr w:type="gramEnd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.</w:t>
            </w:r>
            <w:proofErr w:type="gramStart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zajištění</w:t>
            </w:r>
            <w:proofErr w:type="spellEnd"/>
            <w:proofErr w:type="gramEnd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 překrývání přímé </w:t>
            </w:r>
            <w:proofErr w:type="spellStart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pedagog.čin</w:t>
            </w:r>
            <w:proofErr w:type="spellEnd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. učitelů se zohledněním provozu 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33076 Vyrovnání mezikrajových rozdílů v odměňování pedagogických pracovníků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33077 Podpora financování základních a středních škol při zavádění změny systému financování regionálního školství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33353 Přímé náklady na vzdělávání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43 643 543,00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43 643 543,00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  <w:tr w:rsidR="007C775F" w:rsidRPr="007C775F" w:rsidTr="007C775F">
        <w:trPr>
          <w:trHeight w:val="6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33079 Podpora financování přímé pedagogické činnosti učitelů do nároku </w:t>
            </w:r>
            <w:proofErr w:type="spellStart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PHmax</w:t>
            </w:r>
            <w:proofErr w:type="spellEnd"/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 v mateřských, základních, středních školách a konzervatořích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116 651,00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116 651,00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5F" w:rsidRPr="007C775F" w:rsidRDefault="007C775F" w:rsidP="007C7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</w:pPr>
            <w:r w:rsidRPr="007C77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 w:bidi="ar-SA"/>
              </w:rPr>
              <w:t xml:space="preserve">0,00 </w:t>
            </w:r>
          </w:p>
        </w:tc>
      </w:tr>
    </w:tbl>
    <w:p w:rsidR="007C775F" w:rsidRPr="004C2476" w:rsidRDefault="007C775F" w:rsidP="004C2476">
      <w:pPr>
        <w:spacing w:after="0" w:line="240" w:lineRule="auto"/>
        <w:jc w:val="both"/>
        <w:rPr>
          <w:rFonts w:eastAsia="Times New Roman" w:cs="Arial"/>
          <w:color w:val="000000"/>
          <w:szCs w:val="20"/>
          <w:lang w:eastAsia="cs-CZ" w:bidi="ar-SA"/>
        </w:rPr>
      </w:pPr>
    </w:p>
    <w:sectPr w:rsidR="007C775F" w:rsidRPr="004C2476" w:rsidSect="00AA6B21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21" w:rsidRDefault="00AA6B21" w:rsidP="00850C16">
      <w:pPr>
        <w:spacing w:after="0" w:line="240" w:lineRule="auto"/>
      </w:pPr>
      <w:r>
        <w:separator/>
      </w:r>
    </w:p>
  </w:endnote>
  <w:endnote w:type="continuationSeparator" w:id="0">
    <w:p w:rsidR="00AA6B21" w:rsidRDefault="00AA6B21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02" w:rsidRDefault="00C64402">
    <w:pPr>
      <w:pStyle w:val="Zpat"/>
    </w:pPr>
  </w:p>
  <w:p w:rsidR="0014603F" w:rsidRDefault="001460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6" w:rsidRPr="00C64402" w:rsidRDefault="00C64402" w:rsidP="00C64402">
    <w:pPr>
      <w:pStyle w:val="Zpat"/>
      <w:jc w:val="center"/>
    </w:pPr>
    <w:r w:rsidRPr="00850C16">
      <w:rPr>
        <w:rFonts w:cs="Arial"/>
        <w:sz w:val="12"/>
        <w:szCs w:val="12"/>
      </w:rPr>
      <w:t xml:space="preserve">Strana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PAGE </w:instrText>
    </w:r>
    <w:r w:rsidRPr="00850C16">
      <w:rPr>
        <w:rFonts w:cs="Arial"/>
        <w:sz w:val="12"/>
        <w:szCs w:val="12"/>
      </w:rPr>
      <w:fldChar w:fldCharType="separate"/>
    </w:r>
    <w:r w:rsidR="00132C0C">
      <w:rPr>
        <w:rFonts w:cs="Arial"/>
        <w:noProof/>
        <w:sz w:val="12"/>
        <w:szCs w:val="12"/>
      </w:rPr>
      <w:t>2</w:t>
    </w:r>
    <w:r w:rsidRPr="00850C16">
      <w:rPr>
        <w:rFonts w:cs="Arial"/>
        <w:sz w:val="12"/>
        <w:szCs w:val="12"/>
      </w:rPr>
      <w:fldChar w:fldCharType="end"/>
    </w:r>
    <w:r w:rsidRPr="00850C16">
      <w:rPr>
        <w:rFonts w:cs="Arial"/>
        <w:sz w:val="12"/>
        <w:szCs w:val="12"/>
      </w:rPr>
      <w:t xml:space="preserve"> /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NUMPAGES </w:instrText>
    </w:r>
    <w:r w:rsidRPr="00850C16">
      <w:rPr>
        <w:rFonts w:cs="Arial"/>
        <w:sz w:val="12"/>
        <w:szCs w:val="12"/>
      </w:rPr>
      <w:fldChar w:fldCharType="separate"/>
    </w:r>
    <w:r w:rsidR="00132C0C">
      <w:rPr>
        <w:rFonts w:cs="Arial"/>
        <w:noProof/>
        <w:sz w:val="12"/>
        <w:szCs w:val="12"/>
      </w:rPr>
      <w:t>2</w:t>
    </w:r>
    <w:r w:rsidRPr="00850C16">
      <w:rPr>
        <w:rFonts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985"/>
    </w:tblGrid>
    <w:tr w:rsidR="00587E0E" w:rsidRPr="00850C16" w:rsidTr="00C64402">
      <w:trPr>
        <w:trHeight w:val="342"/>
      </w:trPr>
      <w:tc>
        <w:tcPr>
          <w:tcW w:w="8075" w:type="dxa"/>
        </w:tcPr>
        <w:p w:rsidR="00587E0E" w:rsidRDefault="00587E0E" w:rsidP="00587E0E">
          <w:pPr>
            <w:pStyle w:val="Zpat"/>
            <w:rPr>
              <w:rFonts w:asciiTheme="minorHAnsi" w:hAnsiTheme="minorHAnsi"/>
              <w:b/>
              <w:sz w:val="14"/>
            </w:rPr>
          </w:pPr>
          <w:r w:rsidRPr="00357BBF">
            <w:rPr>
              <w:rFonts w:asciiTheme="minorHAnsi" w:hAnsiTheme="minorHAnsi"/>
              <w:b/>
              <w:sz w:val="14"/>
            </w:rPr>
            <w:sym w:font="Wingdings" w:char="F06E"/>
          </w:r>
          <w:r>
            <w:rPr>
              <w:rFonts w:asciiTheme="minorHAnsi" w:hAnsiTheme="minorHAnsi"/>
              <w:b/>
              <w:sz w:val="14"/>
            </w:rPr>
            <w:t xml:space="preserve"> </w:t>
          </w:r>
          <w:r w:rsidRPr="00357BBF">
            <w:rPr>
              <w:rFonts w:asciiTheme="minorHAnsi" w:hAnsiTheme="minorHAnsi"/>
              <w:b/>
              <w:sz w:val="14"/>
            </w:rPr>
            <w:t xml:space="preserve">STATUTÁRNÍ MĚSTO KARVINÁ </w:t>
          </w:r>
        </w:p>
        <w:p w:rsidR="00587E0E" w:rsidRPr="00587E0E" w:rsidRDefault="00587E0E" w:rsidP="00587E0E">
          <w:pPr>
            <w:pStyle w:val="Zpat"/>
            <w:rPr>
              <w:rFonts w:asciiTheme="minorHAnsi" w:hAnsiTheme="minorHAnsi"/>
              <w:sz w:val="14"/>
            </w:rPr>
          </w:pPr>
          <w:r w:rsidRPr="00357BBF">
            <w:rPr>
              <w:rFonts w:asciiTheme="minorHAnsi" w:hAnsiTheme="minorHAnsi" w:cs="Arial"/>
              <w:sz w:val="14"/>
            </w:rPr>
            <w:t xml:space="preserve">Adresa sídla: </w:t>
          </w:r>
          <w:r w:rsidRPr="00357BBF">
            <w:rPr>
              <w:rFonts w:asciiTheme="minorHAnsi" w:hAnsiTheme="minorHAnsi"/>
              <w:sz w:val="14"/>
            </w:rPr>
            <w:t xml:space="preserve">Fryštátská 72/1, 733 24 Karviná-Fryštát </w:t>
          </w:r>
        </w:p>
      </w:tc>
      <w:tc>
        <w:tcPr>
          <w:tcW w:w="985" w:type="dxa"/>
          <w:vAlign w:val="bottom"/>
        </w:tcPr>
        <w:p w:rsidR="00587E0E" w:rsidRPr="00850C16" w:rsidRDefault="00587E0E" w:rsidP="00C64402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132C0C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132C0C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587E0E" w:rsidRPr="00587E0E" w:rsidRDefault="00587E0E" w:rsidP="00587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21" w:rsidRDefault="00AA6B21" w:rsidP="00850C16">
      <w:pPr>
        <w:spacing w:after="0" w:line="240" w:lineRule="auto"/>
      </w:pPr>
      <w:r>
        <w:separator/>
      </w:r>
    </w:p>
  </w:footnote>
  <w:footnote w:type="continuationSeparator" w:id="0">
    <w:p w:rsidR="00AA6B21" w:rsidRDefault="00AA6B21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09E3"/>
    <w:multiLevelType w:val="hybridMultilevel"/>
    <w:tmpl w:val="F542A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21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A4BC5"/>
    <w:rsid w:val="000B0637"/>
    <w:rsid w:val="000B74C2"/>
    <w:rsid w:val="000B784C"/>
    <w:rsid w:val="000C2D83"/>
    <w:rsid w:val="000D0CBF"/>
    <w:rsid w:val="000D3681"/>
    <w:rsid w:val="000D415F"/>
    <w:rsid w:val="000D63F7"/>
    <w:rsid w:val="000E5DDA"/>
    <w:rsid w:val="000F0F8A"/>
    <w:rsid w:val="000F7BA6"/>
    <w:rsid w:val="001016AA"/>
    <w:rsid w:val="0011044F"/>
    <w:rsid w:val="00111C9F"/>
    <w:rsid w:val="0012337C"/>
    <w:rsid w:val="001269EA"/>
    <w:rsid w:val="00130006"/>
    <w:rsid w:val="00131F4C"/>
    <w:rsid w:val="00132C0C"/>
    <w:rsid w:val="00137524"/>
    <w:rsid w:val="00137837"/>
    <w:rsid w:val="00140A71"/>
    <w:rsid w:val="00141CD3"/>
    <w:rsid w:val="0014603F"/>
    <w:rsid w:val="00150738"/>
    <w:rsid w:val="00154A25"/>
    <w:rsid w:val="00157735"/>
    <w:rsid w:val="00163133"/>
    <w:rsid w:val="00165DC3"/>
    <w:rsid w:val="0016784A"/>
    <w:rsid w:val="001748DC"/>
    <w:rsid w:val="0017746F"/>
    <w:rsid w:val="00182253"/>
    <w:rsid w:val="00182E93"/>
    <w:rsid w:val="001846E1"/>
    <w:rsid w:val="0018563D"/>
    <w:rsid w:val="00193B66"/>
    <w:rsid w:val="0019420B"/>
    <w:rsid w:val="001954BB"/>
    <w:rsid w:val="001A4299"/>
    <w:rsid w:val="001B0F69"/>
    <w:rsid w:val="001B44AA"/>
    <w:rsid w:val="001B73C8"/>
    <w:rsid w:val="001B7BB7"/>
    <w:rsid w:val="001C3876"/>
    <w:rsid w:val="001C70A2"/>
    <w:rsid w:val="001C794F"/>
    <w:rsid w:val="001C7D71"/>
    <w:rsid w:val="001D2BBA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E609C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40418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2476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87E0E"/>
    <w:rsid w:val="005A014F"/>
    <w:rsid w:val="005A685C"/>
    <w:rsid w:val="005D0E51"/>
    <w:rsid w:val="005D3A11"/>
    <w:rsid w:val="005D4DD1"/>
    <w:rsid w:val="005F42C7"/>
    <w:rsid w:val="005F6438"/>
    <w:rsid w:val="005F7BAE"/>
    <w:rsid w:val="00600A71"/>
    <w:rsid w:val="00601003"/>
    <w:rsid w:val="00612A28"/>
    <w:rsid w:val="006211C7"/>
    <w:rsid w:val="00621F75"/>
    <w:rsid w:val="0062310A"/>
    <w:rsid w:val="00624B82"/>
    <w:rsid w:val="006252E6"/>
    <w:rsid w:val="00627B55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5EFA"/>
    <w:rsid w:val="006B6F83"/>
    <w:rsid w:val="006B743B"/>
    <w:rsid w:val="006C1DD8"/>
    <w:rsid w:val="006C2460"/>
    <w:rsid w:val="006D02D8"/>
    <w:rsid w:val="006D0616"/>
    <w:rsid w:val="006D0C9E"/>
    <w:rsid w:val="006D2DCF"/>
    <w:rsid w:val="006D6363"/>
    <w:rsid w:val="006E199C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202C3"/>
    <w:rsid w:val="00722CD3"/>
    <w:rsid w:val="00726E7E"/>
    <w:rsid w:val="0072717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EB"/>
    <w:rsid w:val="0077710B"/>
    <w:rsid w:val="007847FC"/>
    <w:rsid w:val="00790F82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C775F"/>
    <w:rsid w:val="007D0CFF"/>
    <w:rsid w:val="007D358A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1FDE"/>
    <w:rsid w:val="00995408"/>
    <w:rsid w:val="00997520"/>
    <w:rsid w:val="009A778F"/>
    <w:rsid w:val="009B2EFA"/>
    <w:rsid w:val="009B3B9F"/>
    <w:rsid w:val="009E3B06"/>
    <w:rsid w:val="009E43CD"/>
    <w:rsid w:val="009F0137"/>
    <w:rsid w:val="00A01905"/>
    <w:rsid w:val="00A01E55"/>
    <w:rsid w:val="00A01E69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EA8"/>
    <w:rsid w:val="00AA11E6"/>
    <w:rsid w:val="00AA2266"/>
    <w:rsid w:val="00AA6B21"/>
    <w:rsid w:val="00AC1EF0"/>
    <w:rsid w:val="00AC27A8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507E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93930"/>
    <w:rsid w:val="00BB2B20"/>
    <w:rsid w:val="00BB71D1"/>
    <w:rsid w:val="00BC4D75"/>
    <w:rsid w:val="00BC7A27"/>
    <w:rsid w:val="00BD5444"/>
    <w:rsid w:val="00BE2423"/>
    <w:rsid w:val="00BF339E"/>
    <w:rsid w:val="00BF33E3"/>
    <w:rsid w:val="00BF79D3"/>
    <w:rsid w:val="00C04E26"/>
    <w:rsid w:val="00C07019"/>
    <w:rsid w:val="00C075AC"/>
    <w:rsid w:val="00C14744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02"/>
    <w:rsid w:val="00C64457"/>
    <w:rsid w:val="00C66298"/>
    <w:rsid w:val="00C71F11"/>
    <w:rsid w:val="00C727B3"/>
    <w:rsid w:val="00C764F5"/>
    <w:rsid w:val="00C80F1F"/>
    <w:rsid w:val="00C8450F"/>
    <w:rsid w:val="00C85571"/>
    <w:rsid w:val="00C90E21"/>
    <w:rsid w:val="00C96CCE"/>
    <w:rsid w:val="00C97FD9"/>
    <w:rsid w:val="00CA4CAC"/>
    <w:rsid w:val="00CA78D9"/>
    <w:rsid w:val="00CB5E6A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3437"/>
    <w:rsid w:val="00D76C17"/>
    <w:rsid w:val="00D76CCE"/>
    <w:rsid w:val="00D77922"/>
    <w:rsid w:val="00D81D36"/>
    <w:rsid w:val="00D8329B"/>
    <w:rsid w:val="00D86152"/>
    <w:rsid w:val="00D8659B"/>
    <w:rsid w:val="00D87518"/>
    <w:rsid w:val="00D875AF"/>
    <w:rsid w:val="00D907BF"/>
    <w:rsid w:val="00D90BF7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9CBE88-179F-4A24-84B7-DE7EA8A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Odstavecseseznamem">
    <w:name w:val="List Paragraph"/>
    <w:basedOn w:val="Normln"/>
    <w:uiPriority w:val="34"/>
    <w:qFormat/>
    <w:rsid w:val="000A4B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7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0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0A2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0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0A2"/>
    <w:rPr>
      <w:rFonts w:ascii="Arial" w:eastAsiaTheme="minorEastAsia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files\soubory\Sablony\Odbor_ekonomicky\04%20RM%20a%20ZM\02%20P&#345;&#237;loha%20k%20d&#367;vodov&#233;%20zpr&#225;v&#2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A98754802485AB7194CCDCFE74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450F2-190B-4FB2-95D7-720C56EFCCD4}"/>
      </w:docPartPr>
      <w:docPartBody>
        <w:p w:rsidR="00B2104F" w:rsidRDefault="00B2104F">
          <w:pPr>
            <w:pStyle w:val="487A98754802485AB7194CCDCFE744CF"/>
          </w:pPr>
          <w:r w:rsidRPr="00CC2412">
            <w:rPr>
              <w:rStyle w:val="Zstupntext"/>
            </w:rPr>
            <w:t>[Předmět]</w:t>
          </w:r>
        </w:p>
      </w:docPartBody>
    </w:docPart>
    <w:docPart>
      <w:docPartPr>
        <w:name w:val="4E8B50ED77B344C483F6B58345C61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8902-0180-45E9-BB7B-2667B70A5ACC}"/>
      </w:docPartPr>
      <w:docPartBody>
        <w:p w:rsidR="00B2104F" w:rsidRDefault="00B2104F">
          <w:pPr>
            <w:pStyle w:val="4E8B50ED77B344C483F6B58345C61C30"/>
          </w:pPr>
          <w:r w:rsidRPr="00C64402">
            <w:rPr>
              <w:rStyle w:val="Zstupntext"/>
              <w:color w:val="FF0000"/>
            </w:rPr>
            <w:t>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4F"/>
    <w:rsid w:val="00B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87A98754802485AB7194CCDCFE744CF">
    <w:name w:val="487A98754802485AB7194CCDCFE744CF"/>
  </w:style>
  <w:style w:type="paragraph" w:customStyle="1" w:styleId="4E8B50ED77B344C483F6B58345C61C30">
    <w:name w:val="4E8B50ED77B344C483F6B58345C61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Příloha k důvodové zprávě</Template>
  <TotalTime>0</TotalTime>
  <Pages>2</Pages>
  <Words>744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k důvodové zprávě</vt:lpstr>
    </vt:vector>
  </TitlesOfParts>
  <Company>MMK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k důvodové zprávě</dc:title>
  <dc:subject>Příloha</dc:subject>
  <dc:creator>Tvrdoň Vladimír</dc:creator>
  <cp:lastModifiedBy>Juhászová Iveta</cp:lastModifiedBy>
  <cp:revision>2</cp:revision>
  <cp:lastPrinted>2009-05-19T06:02:00Z</cp:lastPrinted>
  <dcterms:created xsi:type="dcterms:W3CDTF">2020-11-26T08:57:00Z</dcterms:created>
  <dcterms:modified xsi:type="dcterms:W3CDTF">2020-11-26T08:57:00Z</dcterms:modified>
</cp:coreProperties>
</file>