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81" w:rsidRPr="0085268D" w:rsidRDefault="00397881" w:rsidP="0039788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268D">
        <w:rPr>
          <w:rFonts w:ascii="Times New Roman" w:hAnsi="Times New Roman" w:cs="Times New Roman"/>
          <w:b/>
          <w:sz w:val="28"/>
          <w:u w:val="single"/>
        </w:rPr>
        <w:t>Výtvarný kroužek ARTÍK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 xml:space="preserve"> – 1. pololetí</w:t>
      </w:r>
    </w:p>
    <w:p w:rsidR="00397881" w:rsidRDefault="00397881" w:rsidP="003978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této tabulky si budeme zapisovat datum, kdy kroužek proběhne, případné změny a informace o tom, co si máme donést.</w:t>
      </w:r>
      <w:r>
        <w:rPr>
          <w:rFonts w:ascii="Times New Roman" w:hAnsi="Times New Roman" w:cs="Times New Roman"/>
          <w:sz w:val="24"/>
        </w:rPr>
        <w:t xml:space="preserve"> Nechte si prosím tabulku nalepenou v diáři! Jinak si nemůžeme přehledně zapsat změny.</w:t>
      </w:r>
    </w:p>
    <w:tbl>
      <w:tblPr>
        <w:tblStyle w:val="Mkatabulky"/>
        <w:tblpPr w:leftFromText="141" w:rightFromText="141" w:vertAnchor="page" w:horzAnchor="margin" w:tblpY="1721"/>
        <w:tblW w:w="7337" w:type="dxa"/>
        <w:tblLayout w:type="fixed"/>
        <w:tblLook w:val="04A0" w:firstRow="1" w:lastRow="0" w:firstColumn="1" w:lastColumn="0" w:noHBand="0" w:noVBand="1"/>
      </w:tblPr>
      <w:tblGrid>
        <w:gridCol w:w="976"/>
        <w:gridCol w:w="2563"/>
        <w:gridCol w:w="3798"/>
      </w:tblGrid>
      <w:tr w:rsidR="00101914" w:rsidTr="00B6740A">
        <w:trPr>
          <w:trHeight w:val="283"/>
        </w:trPr>
        <w:tc>
          <w:tcPr>
            <w:tcW w:w="976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2563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Poznámka</w:t>
            </w:r>
          </w:p>
        </w:tc>
        <w:tc>
          <w:tcPr>
            <w:tcW w:w="3798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Co vzít s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6B0365">
              <w:rPr>
                <w:rFonts w:ascii="Times New Roman" w:hAnsi="Times New Roman" w:cs="Times New Roman"/>
                <w:sz w:val="24"/>
              </w:rPr>
              <w:t>sebou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bookmarkStart w:id="0" w:name="_GoBack"/>
            <w:bookmarkEnd w:id="0"/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68D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2019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3780" w:rsidRPr="004E561D" w:rsidRDefault="00C03780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68D">
              <w:rPr>
                <w:rFonts w:ascii="Times New Roman" w:hAnsi="Times New Roman" w:cs="Times New Roman"/>
                <w:b/>
                <w:sz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2019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6. 11. 2019</w:t>
            </w:r>
          </w:p>
        </w:tc>
        <w:tc>
          <w:tcPr>
            <w:tcW w:w="2563" w:type="dxa"/>
            <w:vAlign w:val="center"/>
          </w:tcPr>
          <w:p w:rsidR="00101914" w:rsidRPr="004E561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61D">
              <w:rPr>
                <w:rFonts w:ascii="Times New Roman" w:hAnsi="Times New Roman" w:cs="Times New Roman"/>
              </w:rPr>
              <w:t>Mimořádný kroužek (náhrada za 30.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1D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4E56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13. 11. 2019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27. 11. 2019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11. 12. 2019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8. 1. 2020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22. 1. 2020</w:t>
            </w:r>
          </w:p>
        </w:tc>
        <w:tc>
          <w:tcPr>
            <w:tcW w:w="2563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RPr="004E561D" w:rsidTr="00B6740A">
        <w:trPr>
          <w:trHeight w:val="850"/>
        </w:trPr>
        <w:tc>
          <w:tcPr>
            <w:tcW w:w="976" w:type="dxa"/>
            <w:vAlign w:val="center"/>
          </w:tcPr>
          <w:p w:rsidR="00101914" w:rsidRDefault="00101914" w:rsidP="00B569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3" w:type="dxa"/>
          </w:tcPr>
          <w:p w:rsidR="00101914" w:rsidRPr="004E561D" w:rsidRDefault="00101914" w:rsidP="00B569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01914" w:rsidRPr="004E561D" w:rsidRDefault="00101914" w:rsidP="00B569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1914" w:rsidRDefault="00101914" w:rsidP="00101914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01914" w:rsidRDefault="00101914" w:rsidP="001019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01914" w:rsidRDefault="00101914" w:rsidP="001019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01914" w:rsidRPr="0085268D" w:rsidRDefault="00101914" w:rsidP="001019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268D">
        <w:rPr>
          <w:rFonts w:ascii="Times New Roman" w:hAnsi="Times New Roman" w:cs="Times New Roman"/>
          <w:b/>
          <w:sz w:val="28"/>
          <w:u w:val="single"/>
        </w:rPr>
        <w:t>Výtvarný kroužek ARTÍK</w:t>
      </w:r>
      <w:r>
        <w:rPr>
          <w:rFonts w:ascii="Times New Roman" w:hAnsi="Times New Roman" w:cs="Times New Roman"/>
          <w:b/>
          <w:sz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u w:val="single"/>
        </w:rPr>
        <w:t xml:space="preserve"> – 1. pololetí</w:t>
      </w:r>
    </w:p>
    <w:p w:rsidR="00101914" w:rsidRDefault="00101914" w:rsidP="0010191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této tabulky si budeme zapisovat datum, kdy kroužek proběhne, případné změny a informace o tom, co si máme donést. Nechte si prosím tabulku nalepenou v diáři! Jinak si nemůžeme přehledně zapsat změny.</w:t>
      </w:r>
    </w:p>
    <w:tbl>
      <w:tblPr>
        <w:tblStyle w:val="Mkatabulky"/>
        <w:tblpPr w:leftFromText="141" w:rightFromText="141" w:vertAnchor="page" w:horzAnchor="page" w:tblpX="8828" w:tblpY="1740"/>
        <w:tblW w:w="7252" w:type="dxa"/>
        <w:tblLayout w:type="fixed"/>
        <w:tblLook w:val="04A0" w:firstRow="1" w:lastRow="0" w:firstColumn="1" w:lastColumn="0" w:noHBand="0" w:noVBand="1"/>
      </w:tblPr>
      <w:tblGrid>
        <w:gridCol w:w="976"/>
        <w:gridCol w:w="2421"/>
        <w:gridCol w:w="3855"/>
      </w:tblGrid>
      <w:tr w:rsidR="00101914" w:rsidTr="00B6740A">
        <w:trPr>
          <w:trHeight w:val="283"/>
        </w:trPr>
        <w:tc>
          <w:tcPr>
            <w:tcW w:w="976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Datum</w:t>
            </w:r>
          </w:p>
        </w:tc>
        <w:tc>
          <w:tcPr>
            <w:tcW w:w="2421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Poznámka</w:t>
            </w:r>
          </w:p>
        </w:tc>
        <w:tc>
          <w:tcPr>
            <w:tcW w:w="3855" w:type="dxa"/>
            <w:vAlign w:val="center"/>
          </w:tcPr>
          <w:p w:rsidR="00101914" w:rsidRPr="006B0365" w:rsidRDefault="00101914" w:rsidP="0010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365">
              <w:rPr>
                <w:rFonts w:ascii="Times New Roman" w:hAnsi="Times New Roman" w:cs="Times New Roman"/>
                <w:sz w:val="24"/>
              </w:rPr>
              <w:t>Co vzít s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6B0365">
              <w:rPr>
                <w:rFonts w:ascii="Times New Roman" w:hAnsi="Times New Roman" w:cs="Times New Roman"/>
                <w:sz w:val="24"/>
              </w:rPr>
              <w:t>sebou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268D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4E561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6. 11. 2019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. 11. 2019</w:t>
            </w:r>
          </w:p>
        </w:tc>
        <w:tc>
          <w:tcPr>
            <w:tcW w:w="2421" w:type="dxa"/>
            <w:vAlign w:val="center"/>
          </w:tcPr>
          <w:p w:rsidR="00101914" w:rsidRPr="004E561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4. 12</w:t>
            </w:r>
            <w:r>
              <w:rPr>
                <w:rFonts w:ascii="Times New Roman" w:hAnsi="Times New Roman" w:cs="Times New Roman"/>
                <w:b/>
                <w:sz w:val="24"/>
              </w:rPr>
              <w:t>.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18. 12</w:t>
            </w:r>
            <w:r>
              <w:rPr>
                <w:rFonts w:ascii="Times New Roman" w:hAnsi="Times New Roman" w:cs="Times New Roman"/>
                <w:b/>
                <w:sz w:val="24"/>
              </w:rPr>
              <w:t>.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15. 1</w:t>
            </w:r>
            <w:r>
              <w:rPr>
                <w:rFonts w:ascii="Times New Roman" w:hAnsi="Times New Roman" w:cs="Times New Roman"/>
                <w:b/>
                <w:sz w:val="24"/>
              </w:rPr>
              <w:t>. 2019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Pr="0085268D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</w:rPr>
              <w:t>. 1. 2020</w:t>
            </w: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14" w:rsidTr="00B6740A">
        <w:trPr>
          <w:trHeight w:val="850"/>
        </w:trPr>
        <w:tc>
          <w:tcPr>
            <w:tcW w:w="976" w:type="dxa"/>
            <w:vAlign w:val="center"/>
          </w:tcPr>
          <w:p w:rsidR="00101914" w:rsidRDefault="00101914" w:rsidP="00101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1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101914" w:rsidRPr="004E561D" w:rsidRDefault="00101914" w:rsidP="001019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4AFC" w:rsidRPr="00397881" w:rsidRDefault="00A34AFC" w:rsidP="00397881"/>
    <w:sectPr w:rsidR="00A34AFC" w:rsidRPr="00397881" w:rsidSect="00101914">
      <w:pgSz w:w="16838" w:h="11906" w:orient="landscape"/>
      <w:pgMar w:top="284" w:right="907" w:bottom="720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1"/>
    <w:rsid w:val="00101914"/>
    <w:rsid w:val="00397881"/>
    <w:rsid w:val="00A34AFC"/>
    <w:rsid w:val="00B6740A"/>
    <w:rsid w:val="00C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47C7-5F4A-42CA-915F-94AD7550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88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88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Lanzendörferová</dc:creator>
  <cp:keywords/>
  <dc:description/>
  <cp:lastModifiedBy>Barbara Lanzendörferová</cp:lastModifiedBy>
  <cp:revision>2</cp:revision>
  <dcterms:created xsi:type="dcterms:W3CDTF">2019-09-27T20:20:00Z</dcterms:created>
  <dcterms:modified xsi:type="dcterms:W3CDTF">2019-09-27T21:08:00Z</dcterms:modified>
</cp:coreProperties>
</file>